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203E" w14:textId="5AE5FB48" w:rsidR="003820C2" w:rsidRDefault="007C241A">
      <w:r w:rsidRPr="007C241A">
        <w:t>&lt;</w:t>
      </w:r>
      <w:proofErr w:type="spellStart"/>
      <w:r w:rsidRPr="007C241A">
        <w:t>iframe</w:t>
      </w:r>
      <w:proofErr w:type="spellEnd"/>
      <w:r w:rsidRPr="007C241A">
        <w:t xml:space="preserve"> frameborder='0' height='28' scrolling='no' </w:t>
      </w:r>
      <w:proofErr w:type="spellStart"/>
      <w:r w:rsidRPr="007C241A">
        <w:t>src</w:t>
      </w:r>
      <w:proofErr w:type="spellEnd"/>
      <w:r w:rsidRPr="007C241A">
        <w:t>='https://radiantwellness144.janeapp.com/embed/</w:t>
      </w:r>
      <w:proofErr w:type="spellStart"/>
      <w:r w:rsidRPr="007C241A">
        <w:t>book_online</w:t>
      </w:r>
      <w:proofErr w:type="spellEnd"/>
      <w:r w:rsidRPr="007C241A">
        <w:t>' width='177'&gt;&lt;/</w:t>
      </w:r>
      <w:proofErr w:type="spellStart"/>
      <w:r w:rsidRPr="007C241A">
        <w:t>iframe</w:t>
      </w:r>
      <w:proofErr w:type="spellEnd"/>
      <w:r w:rsidRPr="007C241A">
        <w:t>&gt;</w:t>
      </w:r>
    </w:p>
    <w:sectPr w:rsidR="0038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1A"/>
    <w:rsid w:val="003820C2"/>
    <w:rsid w:val="007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46634D"/>
  <w15:chartTrackingRefBased/>
  <w15:docId w15:val="{42AD6978-1FF9-DC40-8CEA-3A9B337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2023-01-30T18:21:00Z</dcterms:created>
  <dcterms:modified xsi:type="dcterms:W3CDTF">2023-01-30T18:21:00Z</dcterms:modified>
</cp:coreProperties>
</file>