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4B34" w14:textId="05D9CAA7" w:rsidR="00AA34F1" w:rsidRDefault="00C0002F">
      <w:r>
        <w:t>Home Page Text:</w:t>
      </w:r>
    </w:p>
    <w:p w14:paraId="5DCC4681" w14:textId="00B9A818" w:rsidR="00C0002F" w:rsidRDefault="00C0002F"/>
    <w:p w14:paraId="6D726367" w14:textId="368A2230" w:rsidR="00C0002F" w:rsidRDefault="00C0002F">
      <w:r>
        <w:t xml:space="preserve">Welcome to New Dawn Acupuncture in Takoma Park, MD where we specialize in treating women’s health (especially peri-menopause and menopause), pain, and stress-related conditions using acupuncture, herbs and traditional Chinese medicine modalities.  Our clinic is conveniently located near the Takoma Park Red Line Metro station, Washington DC, Silver Spring, lower Montgomery </w:t>
      </w:r>
      <w:proofErr w:type="gramStart"/>
      <w:r>
        <w:t>County</w:t>
      </w:r>
      <w:proofErr w:type="gramEnd"/>
      <w:r>
        <w:t xml:space="preserve"> and western Prince George’s County.</w:t>
      </w:r>
    </w:p>
    <w:sectPr w:rsidR="00C0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2F"/>
    <w:rsid w:val="00160DC5"/>
    <w:rsid w:val="00AA34F1"/>
    <w:rsid w:val="00C0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2FBF"/>
  <w15:chartTrackingRefBased/>
  <w15:docId w15:val="{6D68CC26-19C9-466D-9AEE-B1F6EFD2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Caudill</dc:creator>
  <cp:keywords/>
  <dc:description/>
  <cp:lastModifiedBy>Dawn Caudill</cp:lastModifiedBy>
  <cp:revision>1</cp:revision>
  <dcterms:created xsi:type="dcterms:W3CDTF">2023-02-28T18:34:00Z</dcterms:created>
  <dcterms:modified xsi:type="dcterms:W3CDTF">2023-02-28T18:40:00Z</dcterms:modified>
</cp:coreProperties>
</file>