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1411" w14:paraId="46B69C7D" w14:textId="77777777" w:rsidTr="00901411">
        <w:tc>
          <w:tcPr>
            <w:tcW w:w="9350" w:type="dxa"/>
          </w:tcPr>
          <w:p w14:paraId="506D22C2" w14:textId="77777777" w:rsidR="00901411" w:rsidRDefault="00901411" w:rsidP="00901411">
            <w:pPr>
              <w:jc w:val="center"/>
              <w:rPr>
                <w:rFonts w:ascii="Cavolini" w:hAnsi="Cavolini" w:cs="Cavolini"/>
                <w:sz w:val="32"/>
                <w:szCs w:val="32"/>
              </w:rPr>
            </w:pPr>
            <w:r>
              <w:rPr>
                <w:rFonts w:ascii="Cavolini" w:hAnsi="Cavolini" w:cs="Cavolini"/>
                <w:sz w:val="32"/>
                <w:szCs w:val="32"/>
              </w:rPr>
              <w:t>COMMUNITY CLINIC SERVICE MENU</w:t>
            </w:r>
          </w:p>
          <w:p w14:paraId="7E6368C0" w14:textId="45205289" w:rsidR="0019743D" w:rsidRDefault="0019743D" w:rsidP="00901411">
            <w:pPr>
              <w:jc w:val="center"/>
              <w:rPr>
                <w:rFonts w:ascii="Cavolini" w:hAnsi="Cavolini" w:cs="Cavolini"/>
                <w:sz w:val="32"/>
                <w:szCs w:val="32"/>
              </w:rPr>
            </w:pPr>
            <w:r>
              <w:rPr>
                <w:rFonts w:ascii="Cavolini" w:hAnsi="Cavolini" w:cs="Cavolini"/>
                <w:sz w:val="32"/>
                <w:szCs w:val="32"/>
              </w:rPr>
              <w:t>Picture 1</w:t>
            </w:r>
          </w:p>
        </w:tc>
      </w:tr>
    </w:tbl>
    <w:p w14:paraId="07DA8F84" w14:textId="36558CE4" w:rsidR="00901411" w:rsidRDefault="00901411" w:rsidP="00901411">
      <w:pPr>
        <w:spacing w:line="240" w:lineRule="auto"/>
        <w:jc w:val="center"/>
        <w:rPr>
          <w:rFonts w:ascii="Cavolini" w:hAnsi="Cavolini" w:cs="Cavolini"/>
          <w:color w:val="B381D9"/>
          <w:sz w:val="40"/>
          <w:szCs w:val="40"/>
        </w:rPr>
      </w:pPr>
      <w:r w:rsidRPr="00901411">
        <w:rPr>
          <w:rFonts w:ascii="Cavolini" w:hAnsi="Cavolini" w:cs="Cavolini"/>
          <w:color w:val="B381D9"/>
          <w:sz w:val="40"/>
          <w:szCs w:val="40"/>
        </w:rPr>
        <w:t>HEAL</w:t>
      </w:r>
    </w:p>
    <w:p w14:paraId="0B0AD13C" w14:textId="77777777" w:rsidR="00F16803" w:rsidRPr="00901411" w:rsidRDefault="00F16803" w:rsidP="00901411">
      <w:pPr>
        <w:spacing w:line="240" w:lineRule="auto"/>
        <w:jc w:val="center"/>
        <w:rPr>
          <w:rFonts w:ascii="Cavolini" w:hAnsi="Cavolini" w:cs="Cavolini"/>
          <w:color w:val="B381D9"/>
          <w:sz w:val="40"/>
          <w:szCs w:val="40"/>
        </w:rPr>
      </w:pPr>
    </w:p>
    <w:p w14:paraId="49ADACBA" w14:textId="6A854978" w:rsidR="00901411" w:rsidRDefault="00901411" w:rsidP="00901411">
      <w:pPr>
        <w:spacing w:line="240" w:lineRule="auto"/>
        <w:jc w:val="center"/>
        <w:rPr>
          <w:rFonts w:ascii="Cavolini" w:hAnsi="Cavolini" w:cs="Cavolini"/>
          <w:color w:val="7030A0"/>
          <w:sz w:val="28"/>
          <w:szCs w:val="28"/>
        </w:rPr>
      </w:pPr>
      <w:r w:rsidRPr="00901411">
        <w:rPr>
          <w:rFonts w:ascii="Cavolini" w:hAnsi="Cavolini" w:cs="Cavolini"/>
          <w:color w:val="7030A0"/>
          <w:sz w:val="28"/>
          <w:szCs w:val="28"/>
        </w:rPr>
        <w:t>LOW BACK LOVE</w:t>
      </w:r>
    </w:p>
    <w:p w14:paraId="16607569" w14:textId="1114CF56" w:rsidR="00901411" w:rsidRPr="00901411" w:rsidRDefault="00292C7F" w:rsidP="00901411">
      <w:pPr>
        <w:spacing w:line="240" w:lineRule="auto"/>
        <w:jc w:val="center"/>
        <w:rPr>
          <w:rFonts w:ascii="Cavolini" w:hAnsi="Cavolini" w:cs="Cavolini"/>
          <w:color w:val="EC7320"/>
          <w:szCs w:val="24"/>
          <w14:textFill>
            <w14:solidFill>
              <w14:srgbClr w14:val="EC7320">
                <w14:lumMod w14:val="75000"/>
              </w14:srgbClr>
            </w14:solidFill>
          </w14:textFill>
        </w:rPr>
      </w:pPr>
      <w:r>
        <w:rPr>
          <w:rFonts w:ascii="Cavolini" w:hAnsi="Cavolini" w:cs="Cavolini"/>
          <w:color w:val="EC7320"/>
          <w:szCs w:val="24"/>
        </w:rPr>
        <w:t>w</w:t>
      </w:r>
      <w:r w:rsidR="00901411" w:rsidRPr="00901411">
        <w:rPr>
          <w:rFonts w:ascii="Cavolini" w:hAnsi="Cavolini" w:cs="Cavolini"/>
          <w:color w:val="EC7320"/>
          <w:szCs w:val="24"/>
        </w:rPr>
        <w:t xml:space="preserve">hen they go low…we go to </w:t>
      </w:r>
      <w:r w:rsidR="00901411">
        <w:rPr>
          <w:rFonts w:ascii="Cavolini" w:hAnsi="Cavolini" w:cs="Cavolini"/>
          <w:color w:val="EC7320"/>
          <w:szCs w:val="24"/>
        </w:rPr>
        <w:t>T</w:t>
      </w:r>
      <w:r w:rsidR="00901411" w:rsidRPr="00901411">
        <w:rPr>
          <w:rFonts w:ascii="Cavolini" w:hAnsi="Cavolini" w:cs="Cavolini"/>
          <w:color w:val="EC7320"/>
          <w:szCs w:val="24"/>
        </w:rPr>
        <w:t>he Lotus</w:t>
      </w:r>
    </w:p>
    <w:p w14:paraId="3317D422" w14:textId="031A48E1" w:rsidR="00901411" w:rsidRDefault="00901411" w:rsidP="00901411">
      <w:pPr>
        <w:spacing w:line="240" w:lineRule="auto"/>
        <w:jc w:val="center"/>
        <w:rPr>
          <w:rFonts w:ascii="Cavolini" w:hAnsi="Cavolini" w:cs="Cavolini"/>
          <w:szCs w:val="24"/>
        </w:rPr>
      </w:pPr>
      <w:r w:rsidRPr="00901411">
        <w:rPr>
          <w:rFonts w:ascii="Cavolini" w:hAnsi="Cavolini" w:cs="Cavolini"/>
          <w:szCs w:val="24"/>
        </w:rPr>
        <w:t xml:space="preserve">Whether it’s disk herniation, stenosis, sciatic, SI dysfunction or just </w:t>
      </w:r>
      <w:r>
        <w:rPr>
          <w:rFonts w:ascii="Cavolini" w:hAnsi="Cavolini" w:cs="Cavolini"/>
          <w:szCs w:val="24"/>
        </w:rPr>
        <w:t>muscle tightness and adhesions – acupuncture can help. Acupuncture provides instant, natural, and safe relief.</w:t>
      </w:r>
    </w:p>
    <w:p w14:paraId="226A9491" w14:textId="6DD23453" w:rsidR="00901411" w:rsidRDefault="00901411" w:rsidP="00901411">
      <w:pPr>
        <w:spacing w:line="240" w:lineRule="auto"/>
        <w:jc w:val="center"/>
        <w:rPr>
          <w:rFonts w:ascii="Cavolini" w:hAnsi="Cavolini" w:cs="Cavolini"/>
          <w:szCs w:val="24"/>
        </w:rPr>
      </w:pPr>
    </w:p>
    <w:p w14:paraId="342E4718" w14:textId="6662C67F" w:rsidR="00901411" w:rsidRDefault="00292C7F" w:rsidP="00901411">
      <w:pPr>
        <w:spacing w:line="240" w:lineRule="auto"/>
        <w:jc w:val="center"/>
        <w:rPr>
          <w:rFonts w:ascii="Cavolini" w:hAnsi="Cavolini" w:cs="Cavolini"/>
          <w:color w:val="7030A0"/>
          <w:sz w:val="28"/>
          <w:szCs w:val="28"/>
        </w:rPr>
      </w:pPr>
      <w:r w:rsidRPr="00292C7F">
        <w:rPr>
          <w:rFonts w:ascii="Cavolini" w:hAnsi="Cavolini" w:cs="Cavolini"/>
          <w:color w:val="7030A0"/>
          <w:sz w:val="28"/>
          <w:szCs w:val="28"/>
        </w:rPr>
        <w:t>NIX NECK &amp; SHOULDERS</w:t>
      </w:r>
    </w:p>
    <w:p w14:paraId="7665E614" w14:textId="2CE04FF9" w:rsidR="00292C7F" w:rsidRDefault="00292C7F" w:rsidP="00901411">
      <w:pPr>
        <w:spacing w:line="240" w:lineRule="auto"/>
        <w:jc w:val="center"/>
        <w:rPr>
          <w:rFonts w:ascii="Cavolini" w:hAnsi="Cavolini" w:cs="Cavolini"/>
          <w:color w:val="EC7320"/>
          <w:szCs w:val="24"/>
        </w:rPr>
      </w:pPr>
      <w:r>
        <w:rPr>
          <w:rFonts w:ascii="Cavolini" w:hAnsi="Cavolini" w:cs="Cavolini"/>
          <w:color w:val="EC7320"/>
          <w:szCs w:val="24"/>
        </w:rPr>
        <w:t>when the weight of the world is on your shoulders</w:t>
      </w:r>
    </w:p>
    <w:p w14:paraId="2DC442D2" w14:textId="0742A289" w:rsidR="00292C7F" w:rsidRDefault="00292C7F" w:rsidP="00901411">
      <w:pPr>
        <w:spacing w:line="240" w:lineRule="auto"/>
        <w:jc w:val="center"/>
        <w:rPr>
          <w:rFonts w:ascii="Cavolini" w:hAnsi="Cavolini" w:cs="Cavolini"/>
          <w:szCs w:val="24"/>
        </w:rPr>
      </w:pPr>
      <w:r>
        <w:rPr>
          <w:rFonts w:ascii="Cavolini" w:hAnsi="Cavolini" w:cs="Cavolini"/>
          <w:szCs w:val="24"/>
        </w:rPr>
        <w:t>Stiff neck, chronic neck &amp; shoulder tension from stress or computer use is common in our fast-paced world.  Acupuncture relaxes the muscles, increases blood flow and calms the nervous system.</w:t>
      </w:r>
    </w:p>
    <w:p w14:paraId="22621E2A" w14:textId="292BF42C" w:rsidR="00292C7F" w:rsidRDefault="00292C7F" w:rsidP="00901411">
      <w:pPr>
        <w:spacing w:line="240" w:lineRule="auto"/>
        <w:jc w:val="center"/>
        <w:rPr>
          <w:rFonts w:ascii="Cavolini" w:hAnsi="Cavolini" w:cs="Cavolini"/>
          <w:szCs w:val="24"/>
        </w:rPr>
      </w:pPr>
    </w:p>
    <w:p w14:paraId="1642F755" w14:textId="155B8D8D" w:rsidR="00292C7F" w:rsidRDefault="00292C7F"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IBUPRO-ZEN</w:t>
      </w:r>
    </w:p>
    <w:p w14:paraId="745213FD" w14:textId="3E814911" w:rsidR="00292C7F" w:rsidRDefault="00292C7F" w:rsidP="00901411">
      <w:pPr>
        <w:spacing w:line="240" w:lineRule="auto"/>
        <w:jc w:val="center"/>
        <w:rPr>
          <w:rFonts w:ascii="Cavolini" w:hAnsi="Cavolini" w:cs="Cavolini"/>
          <w:color w:val="EC7320"/>
          <w:szCs w:val="24"/>
        </w:rPr>
      </w:pPr>
      <w:r>
        <w:rPr>
          <w:rFonts w:ascii="Cavolini" w:hAnsi="Cavolini" w:cs="Cavolini"/>
          <w:color w:val="EC7320"/>
          <w:szCs w:val="24"/>
        </w:rPr>
        <w:t>take two and don’t call me in the morning</w:t>
      </w:r>
    </w:p>
    <w:p w14:paraId="00DCD78A" w14:textId="09B72AFB" w:rsidR="00292C7F" w:rsidRDefault="00292C7F" w:rsidP="00901411">
      <w:pPr>
        <w:spacing w:line="240" w:lineRule="auto"/>
        <w:jc w:val="center"/>
        <w:rPr>
          <w:rFonts w:ascii="Cavolini" w:hAnsi="Cavolini" w:cs="Cavolini"/>
          <w:szCs w:val="24"/>
        </w:rPr>
      </w:pPr>
      <w:r w:rsidRPr="00292C7F">
        <w:rPr>
          <w:rFonts w:ascii="Cavolini" w:hAnsi="Cavolini" w:cs="Cavolini"/>
          <w:szCs w:val="24"/>
        </w:rPr>
        <w:t>Inflamed, achy joints result from arthritis, tendonitis, or systemic inflammation</w:t>
      </w:r>
      <w:r>
        <w:rPr>
          <w:rFonts w:ascii="Cavolini" w:hAnsi="Cavolini" w:cs="Cavolini"/>
          <w:szCs w:val="24"/>
        </w:rPr>
        <w:t>.  Hair-thin needles stimulate your body’s response, increasing blood flow to the joint, which decreases inflammation.</w:t>
      </w:r>
    </w:p>
    <w:p w14:paraId="52F89B6D" w14:textId="037DBFE7" w:rsidR="00292C7F" w:rsidRDefault="00292C7F" w:rsidP="00901411">
      <w:pPr>
        <w:spacing w:line="240" w:lineRule="auto"/>
        <w:jc w:val="center"/>
        <w:rPr>
          <w:rFonts w:ascii="Cavolini" w:hAnsi="Cavolini" w:cs="Cavolini"/>
          <w:szCs w:val="24"/>
        </w:rPr>
      </w:pPr>
    </w:p>
    <w:p w14:paraId="0A37BEE3" w14:textId="3823E0B2" w:rsidR="00292C7F" w:rsidRDefault="00292C7F"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HEADACHE HEALER</w:t>
      </w:r>
    </w:p>
    <w:p w14:paraId="536FED3F" w14:textId="306065DD" w:rsidR="00292C7F" w:rsidRDefault="00F16803" w:rsidP="00901411">
      <w:pPr>
        <w:spacing w:line="240" w:lineRule="auto"/>
        <w:jc w:val="center"/>
        <w:rPr>
          <w:rFonts w:ascii="Cavolini" w:hAnsi="Cavolini" w:cs="Cavolini"/>
          <w:color w:val="EC7320"/>
          <w:szCs w:val="24"/>
        </w:rPr>
      </w:pPr>
      <w:r>
        <w:rPr>
          <w:rFonts w:ascii="Cavolini" w:hAnsi="Cavolini" w:cs="Cavolini"/>
          <w:color w:val="EC7320"/>
          <w:szCs w:val="24"/>
        </w:rPr>
        <w:t>now what’s your excuse gonna be?</w:t>
      </w:r>
    </w:p>
    <w:p w14:paraId="7D30A7D9" w14:textId="13889104" w:rsidR="00F16803" w:rsidRPr="00F16803" w:rsidRDefault="00F16803" w:rsidP="00901411">
      <w:pPr>
        <w:spacing w:line="240" w:lineRule="auto"/>
        <w:jc w:val="center"/>
        <w:rPr>
          <w:rFonts w:ascii="Cavolini" w:hAnsi="Cavolini" w:cs="Cavolini"/>
          <w:szCs w:val="24"/>
        </w:rPr>
      </w:pPr>
      <w:r>
        <w:rPr>
          <w:rFonts w:ascii="Cavolini" w:hAnsi="Cavolini" w:cs="Cavolini"/>
          <w:szCs w:val="24"/>
        </w:rPr>
        <w:t xml:space="preserve">With a headache it’s hard to think about much else. Acupuncture targets pressure points proven to stimulate your nervous system to release hormones and endorphins to reduce pain instantly. </w:t>
      </w:r>
    </w:p>
    <w:p w14:paraId="259D8AF3" w14:textId="7F7CC8F1" w:rsidR="00292C7F" w:rsidRPr="0019743D" w:rsidRDefault="0019743D" w:rsidP="00901411">
      <w:pPr>
        <w:spacing w:line="240" w:lineRule="auto"/>
        <w:jc w:val="center"/>
        <w:rPr>
          <w:rFonts w:ascii="Cavolini" w:hAnsi="Cavolini" w:cs="Cavolini"/>
          <w:sz w:val="28"/>
          <w:szCs w:val="28"/>
        </w:rPr>
      </w:pPr>
      <w:r w:rsidRPr="0019743D">
        <w:rPr>
          <w:rFonts w:ascii="Cavolini" w:hAnsi="Cavolini" w:cs="Cavolini"/>
          <w:sz w:val="28"/>
          <w:szCs w:val="28"/>
        </w:rPr>
        <w:lastRenderedPageBreak/>
        <w:t>Picture</w:t>
      </w:r>
      <w:r>
        <w:rPr>
          <w:rFonts w:ascii="Cavolini" w:hAnsi="Cavolini" w:cs="Cavolini"/>
          <w:sz w:val="28"/>
          <w:szCs w:val="28"/>
        </w:rPr>
        <w:t xml:space="preserve"> </w:t>
      </w:r>
      <w:r w:rsidRPr="0019743D">
        <w:rPr>
          <w:rFonts w:ascii="Cavolini" w:hAnsi="Cavolini" w:cs="Cavolini"/>
          <w:sz w:val="28"/>
          <w:szCs w:val="28"/>
        </w:rPr>
        <w:t>2</w:t>
      </w:r>
    </w:p>
    <w:p w14:paraId="1E8BDDC6" w14:textId="6E539F0E" w:rsidR="00292C7F" w:rsidRPr="00292C7F" w:rsidRDefault="00292C7F" w:rsidP="00901411">
      <w:pPr>
        <w:spacing w:line="240" w:lineRule="auto"/>
        <w:jc w:val="center"/>
        <w:rPr>
          <w:rFonts w:ascii="Cavolini" w:hAnsi="Cavolini" w:cs="Cavolini"/>
          <w:szCs w:val="24"/>
        </w:rPr>
      </w:pPr>
    </w:p>
    <w:p w14:paraId="44B0678C" w14:textId="77777777" w:rsidR="00292C7F" w:rsidRPr="00292C7F" w:rsidRDefault="00292C7F" w:rsidP="00901411">
      <w:pPr>
        <w:spacing w:line="240" w:lineRule="auto"/>
        <w:jc w:val="center"/>
        <w:rPr>
          <w:rFonts w:ascii="Cavolini" w:hAnsi="Cavolini" w:cs="Cavolini"/>
          <w:color w:val="EC7320"/>
          <w:szCs w:val="24"/>
        </w:rPr>
      </w:pPr>
    </w:p>
    <w:p w14:paraId="52CBABA4" w14:textId="312BF5E0" w:rsidR="00292C7F" w:rsidRDefault="00F16803" w:rsidP="00901411">
      <w:pPr>
        <w:spacing w:line="240" w:lineRule="auto"/>
        <w:jc w:val="center"/>
        <w:rPr>
          <w:rFonts w:ascii="Cavolini" w:hAnsi="Cavolini" w:cs="Cavolini"/>
          <w:color w:val="B381D9"/>
          <w:sz w:val="40"/>
          <w:szCs w:val="40"/>
        </w:rPr>
      </w:pPr>
      <w:r w:rsidRPr="00F16803">
        <w:rPr>
          <w:rFonts w:ascii="Cavolini" w:hAnsi="Cavolini" w:cs="Cavolini"/>
          <w:color w:val="B381D9"/>
          <w:sz w:val="40"/>
          <w:szCs w:val="40"/>
        </w:rPr>
        <w:t>RESTORE</w:t>
      </w:r>
    </w:p>
    <w:p w14:paraId="7E8458F4" w14:textId="77777777" w:rsidR="00F16803" w:rsidRDefault="00F16803" w:rsidP="00901411">
      <w:pPr>
        <w:spacing w:line="240" w:lineRule="auto"/>
        <w:jc w:val="center"/>
        <w:rPr>
          <w:rFonts w:ascii="Cavolini" w:hAnsi="Cavolini" w:cs="Cavolini"/>
          <w:color w:val="B381D9"/>
          <w:sz w:val="40"/>
          <w:szCs w:val="40"/>
        </w:rPr>
      </w:pPr>
    </w:p>
    <w:p w14:paraId="0261F436" w14:textId="7F814489" w:rsidR="00F16803" w:rsidRDefault="00F16803" w:rsidP="00901411">
      <w:pPr>
        <w:spacing w:line="240" w:lineRule="auto"/>
        <w:jc w:val="center"/>
        <w:rPr>
          <w:rFonts w:ascii="Cavolini" w:hAnsi="Cavolini" w:cs="Cavolini"/>
          <w:color w:val="7030A0"/>
          <w:sz w:val="28"/>
          <w:szCs w:val="28"/>
        </w:rPr>
      </w:pPr>
      <w:r w:rsidRPr="00F16803">
        <w:rPr>
          <w:rFonts w:ascii="Cavolini" w:hAnsi="Cavolini" w:cs="Cavolini"/>
          <w:color w:val="7030A0"/>
          <w:sz w:val="28"/>
          <w:szCs w:val="28"/>
        </w:rPr>
        <w:t>STRESS</w:t>
      </w:r>
      <w:r w:rsidR="002B5C60">
        <w:rPr>
          <w:rFonts w:ascii="Cavolini" w:hAnsi="Cavolini" w:cs="Cavolini"/>
          <w:color w:val="7030A0"/>
          <w:sz w:val="28"/>
          <w:szCs w:val="28"/>
        </w:rPr>
        <w:t>/ZENEX</w:t>
      </w:r>
      <w:r w:rsidRPr="00F16803">
        <w:rPr>
          <w:rFonts w:ascii="Cavolini" w:hAnsi="Cavolini" w:cs="Cavolini"/>
          <w:color w:val="7030A0"/>
          <w:sz w:val="28"/>
          <w:szCs w:val="28"/>
        </w:rPr>
        <w:t xml:space="preserve"> RX</w:t>
      </w:r>
    </w:p>
    <w:p w14:paraId="18000327" w14:textId="3909AC6F" w:rsidR="00F16803" w:rsidRDefault="00F16803" w:rsidP="00901411">
      <w:pPr>
        <w:spacing w:line="240" w:lineRule="auto"/>
        <w:jc w:val="center"/>
        <w:rPr>
          <w:rFonts w:ascii="Cavolini" w:hAnsi="Cavolini" w:cs="Cavolini"/>
          <w:color w:val="EC7320"/>
          <w:szCs w:val="24"/>
        </w:rPr>
      </w:pPr>
      <w:r>
        <w:rPr>
          <w:rFonts w:ascii="Cavolini" w:hAnsi="Cavolini" w:cs="Cavolini"/>
          <w:color w:val="EC7320"/>
          <w:szCs w:val="24"/>
        </w:rPr>
        <w:t>aka the Lotus chill-pill</w:t>
      </w:r>
    </w:p>
    <w:p w14:paraId="4328FCA9" w14:textId="2C56B2F9" w:rsidR="00F16803" w:rsidRDefault="00F16803" w:rsidP="00901411">
      <w:pPr>
        <w:spacing w:line="240" w:lineRule="auto"/>
        <w:jc w:val="center"/>
        <w:rPr>
          <w:rFonts w:ascii="Cavolini" w:hAnsi="Cavolini" w:cs="Cavolini"/>
          <w:szCs w:val="24"/>
        </w:rPr>
      </w:pPr>
      <w:r>
        <w:rPr>
          <w:rFonts w:ascii="Cavolini" w:hAnsi="Cavolini" w:cs="Cavolini"/>
          <w:szCs w:val="24"/>
        </w:rPr>
        <w:t>Stress is the body’s response to change; this treatment helps your body cope with whatever life throws at you.  This targets nervous system regulation and switches your body from “fight or flight” to “rest and restore/digest” in just 30 minutes.</w:t>
      </w:r>
    </w:p>
    <w:p w14:paraId="151CBC8C" w14:textId="0A7A0248" w:rsidR="00F16803" w:rsidRDefault="00F16803" w:rsidP="00901411">
      <w:pPr>
        <w:spacing w:line="240" w:lineRule="auto"/>
        <w:jc w:val="center"/>
        <w:rPr>
          <w:rFonts w:ascii="Cavolini" w:hAnsi="Cavolini" w:cs="Cavolini"/>
          <w:szCs w:val="24"/>
        </w:rPr>
      </w:pPr>
    </w:p>
    <w:p w14:paraId="05B63936" w14:textId="5CB34DD1" w:rsidR="00F16803" w:rsidRDefault="002B5C60"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SWEET DREAMS</w:t>
      </w:r>
    </w:p>
    <w:p w14:paraId="73F850EF" w14:textId="77777777" w:rsidR="002B5C60" w:rsidRDefault="002B5C60" w:rsidP="00901411">
      <w:pPr>
        <w:spacing w:line="240" w:lineRule="auto"/>
        <w:jc w:val="center"/>
        <w:rPr>
          <w:rFonts w:ascii="Cavolini" w:hAnsi="Cavolini" w:cs="Cavolini"/>
          <w:color w:val="EC7320"/>
          <w:szCs w:val="24"/>
        </w:rPr>
      </w:pPr>
      <w:r>
        <w:rPr>
          <w:rFonts w:ascii="Cavolini" w:hAnsi="Cavolini" w:cs="Cavolini"/>
          <w:color w:val="EC7320"/>
          <w:szCs w:val="24"/>
        </w:rPr>
        <w:t>paging Mr. Sandman</w:t>
      </w:r>
    </w:p>
    <w:p w14:paraId="38E2E835" w14:textId="77777777" w:rsidR="002B5C60" w:rsidRDefault="002B5C60" w:rsidP="00901411">
      <w:pPr>
        <w:spacing w:line="240" w:lineRule="auto"/>
        <w:jc w:val="center"/>
        <w:rPr>
          <w:rFonts w:ascii="Cavolini" w:hAnsi="Cavolini" w:cs="Cavolini"/>
          <w:szCs w:val="24"/>
        </w:rPr>
      </w:pPr>
      <w:r>
        <w:rPr>
          <w:rFonts w:ascii="Cavolini" w:hAnsi="Cavolini" w:cs="Cavolini"/>
          <w:szCs w:val="24"/>
        </w:rPr>
        <w:t>Restless nights are no fun.  This calming treatment will set you up for a restful night’s sleep.</w:t>
      </w:r>
    </w:p>
    <w:p w14:paraId="4CC08D74" w14:textId="77777777" w:rsidR="002B5C60" w:rsidRDefault="002B5C60" w:rsidP="00901411">
      <w:pPr>
        <w:spacing w:line="240" w:lineRule="auto"/>
        <w:jc w:val="center"/>
        <w:rPr>
          <w:rFonts w:ascii="Cavolini" w:hAnsi="Cavolini" w:cs="Cavolini"/>
          <w:szCs w:val="24"/>
        </w:rPr>
      </w:pPr>
    </w:p>
    <w:p w14:paraId="4B134C91" w14:textId="77777777" w:rsidR="002B5C60" w:rsidRDefault="002B5C60"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MOON BALANCE</w:t>
      </w:r>
    </w:p>
    <w:p w14:paraId="113E104E" w14:textId="4FB3A26D" w:rsidR="002B5C60" w:rsidRDefault="002B5C60" w:rsidP="00901411">
      <w:pPr>
        <w:spacing w:line="240" w:lineRule="auto"/>
        <w:jc w:val="center"/>
        <w:rPr>
          <w:rFonts w:ascii="Cavolini" w:hAnsi="Cavolini" w:cs="Cavolini"/>
          <w:color w:val="EC7320"/>
          <w:szCs w:val="24"/>
        </w:rPr>
      </w:pPr>
      <w:r>
        <w:rPr>
          <w:rFonts w:ascii="Cavolini" w:hAnsi="Cavolini" w:cs="Cavolini"/>
          <w:color w:val="EC7320"/>
          <w:szCs w:val="24"/>
        </w:rPr>
        <w:t>when Aunt Flo is in town</w:t>
      </w:r>
    </w:p>
    <w:p w14:paraId="396B0A09" w14:textId="3710E9A3" w:rsidR="002B5C60" w:rsidRDefault="002B5C60" w:rsidP="00901411">
      <w:pPr>
        <w:spacing w:line="240" w:lineRule="auto"/>
        <w:jc w:val="center"/>
        <w:rPr>
          <w:rFonts w:ascii="Cavolini" w:hAnsi="Cavolini" w:cs="Cavolini"/>
          <w:szCs w:val="24"/>
        </w:rPr>
      </w:pPr>
      <w:r>
        <w:rPr>
          <w:rFonts w:ascii="Cavolini" w:hAnsi="Cavolini" w:cs="Cavolini"/>
          <w:szCs w:val="24"/>
        </w:rPr>
        <w:t xml:space="preserve">Acupuncture can influence hormonal secretion from the pituitary, hypothalamus, thyroid, adrenals and ovaries. This treatment is targeted at the specific phase of the menstrual cycle to regulate hormones and harmonize underlying imbalances. </w:t>
      </w:r>
    </w:p>
    <w:p w14:paraId="1EDFE40A" w14:textId="0E3C1499" w:rsidR="002B5C60" w:rsidRDefault="002B5C60" w:rsidP="00901411">
      <w:pPr>
        <w:spacing w:line="240" w:lineRule="auto"/>
        <w:jc w:val="center"/>
        <w:rPr>
          <w:rFonts w:ascii="Cavolini" w:hAnsi="Cavolini" w:cs="Cavolini"/>
          <w:szCs w:val="24"/>
        </w:rPr>
      </w:pPr>
    </w:p>
    <w:p w14:paraId="31EEF791" w14:textId="4FC1F8D8" w:rsidR="002B5C60" w:rsidRDefault="002B5C60"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HOT FLASH</w:t>
      </w:r>
    </w:p>
    <w:p w14:paraId="5F744CEF" w14:textId="43B1F212" w:rsidR="002B5C60" w:rsidRDefault="002B5C60" w:rsidP="00901411">
      <w:pPr>
        <w:spacing w:line="240" w:lineRule="auto"/>
        <w:jc w:val="center"/>
        <w:rPr>
          <w:rFonts w:ascii="Cavolini" w:hAnsi="Cavolini" w:cs="Cavolini"/>
          <w:color w:val="EC7320"/>
          <w:szCs w:val="24"/>
        </w:rPr>
      </w:pPr>
      <w:r>
        <w:rPr>
          <w:rFonts w:ascii="Cavolini" w:hAnsi="Cavolini" w:cs="Cavolini"/>
          <w:color w:val="EC7320"/>
          <w:szCs w:val="24"/>
        </w:rPr>
        <w:t>when you’re hot and you (and everyone else) knows it</w:t>
      </w:r>
    </w:p>
    <w:p w14:paraId="1CA07DB9" w14:textId="684EC796" w:rsidR="002B5C60" w:rsidRPr="002B5C60" w:rsidRDefault="002B5C60" w:rsidP="00901411">
      <w:pPr>
        <w:spacing w:line="240" w:lineRule="auto"/>
        <w:jc w:val="center"/>
        <w:rPr>
          <w:rFonts w:ascii="Cavolini" w:hAnsi="Cavolini" w:cs="Cavolini"/>
          <w:szCs w:val="24"/>
        </w:rPr>
      </w:pPr>
      <w:r>
        <w:rPr>
          <w:rFonts w:ascii="Cavolini" w:hAnsi="Cavolini" w:cs="Cavolini"/>
          <w:szCs w:val="24"/>
        </w:rPr>
        <w:t xml:space="preserve">A common inconvenient symptom associated with menopause; and yes, acupuncture can help.  Many women feel a cooling sensation throughout their whole body when receiving this treatment. </w:t>
      </w:r>
    </w:p>
    <w:p w14:paraId="65BD3C4A" w14:textId="045A48B5" w:rsidR="002B5C60" w:rsidRPr="0019743D" w:rsidRDefault="0019743D" w:rsidP="00901411">
      <w:pPr>
        <w:spacing w:line="240" w:lineRule="auto"/>
        <w:jc w:val="center"/>
        <w:rPr>
          <w:rFonts w:ascii="Cavolini" w:hAnsi="Cavolini" w:cs="Cavolini"/>
          <w:sz w:val="28"/>
          <w:szCs w:val="28"/>
        </w:rPr>
      </w:pPr>
      <w:r w:rsidRPr="0019743D">
        <w:rPr>
          <w:rFonts w:ascii="Cavolini" w:hAnsi="Cavolini" w:cs="Cavolini"/>
          <w:sz w:val="28"/>
          <w:szCs w:val="28"/>
        </w:rPr>
        <w:lastRenderedPageBreak/>
        <w:t>Picture 3</w:t>
      </w:r>
      <w:r w:rsidR="002B5C60" w:rsidRPr="0019743D">
        <w:rPr>
          <w:rFonts w:ascii="Cavolini" w:hAnsi="Cavolini" w:cs="Cavolini"/>
          <w:sz w:val="28"/>
          <w:szCs w:val="28"/>
        </w:rPr>
        <w:t xml:space="preserve"> </w:t>
      </w:r>
    </w:p>
    <w:p w14:paraId="3668CA1C" w14:textId="314BAF24" w:rsidR="00F16803" w:rsidRDefault="00F16803" w:rsidP="00F16803">
      <w:pPr>
        <w:spacing w:line="240" w:lineRule="auto"/>
        <w:jc w:val="center"/>
        <w:rPr>
          <w:rFonts w:ascii="Cavolini" w:hAnsi="Cavolini" w:cs="Cavolini"/>
          <w:szCs w:val="24"/>
        </w:rPr>
      </w:pPr>
    </w:p>
    <w:p w14:paraId="3F8AD643" w14:textId="21C74A0C" w:rsidR="002B5C60" w:rsidRDefault="002B5C60" w:rsidP="00F16803">
      <w:pPr>
        <w:spacing w:line="240" w:lineRule="auto"/>
        <w:jc w:val="center"/>
        <w:rPr>
          <w:rFonts w:ascii="Cavolini" w:hAnsi="Cavolini" w:cs="Cavolini"/>
          <w:color w:val="B381D9"/>
          <w:sz w:val="40"/>
          <w:szCs w:val="40"/>
        </w:rPr>
      </w:pPr>
      <w:r w:rsidRPr="003767E8">
        <w:rPr>
          <w:rFonts w:ascii="Cavolini" w:hAnsi="Cavolini" w:cs="Cavolini"/>
          <w:color w:val="B381D9"/>
          <w:sz w:val="40"/>
          <w:szCs w:val="40"/>
        </w:rPr>
        <w:t>VITALITY</w:t>
      </w:r>
    </w:p>
    <w:p w14:paraId="75707996" w14:textId="76F5576A" w:rsidR="003767E8" w:rsidRDefault="003767E8" w:rsidP="00F16803">
      <w:pPr>
        <w:spacing w:line="240" w:lineRule="auto"/>
        <w:jc w:val="center"/>
        <w:rPr>
          <w:rFonts w:ascii="Cavolini" w:hAnsi="Cavolini" w:cs="Cavolini"/>
          <w:color w:val="B381D9"/>
          <w:sz w:val="40"/>
          <w:szCs w:val="40"/>
        </w:rPr>
      </w:pPr>
    </w:p>
    <w:p w14:paraId="3D277B50" w14:textId="727FC14C" w:rsidR="003767E8" w:rsidRDefault="003767E8" w:rsidP="00F16803">
      <w:pPr>
        <w:spacing w:line="240" w:lineRule="auto"/>
        <w:jc w:val="center"/>
        <w:rPr>
          <w:rFonts w:ascii="Cavolini" w:hAnsi="Cavolini" w:cs="Cavolini"/>
          <w:color w:val="7030A0"/>
          <w:sz w:val="28"/>
          <w:szCs w:val="28"/>
        </w:rPr>
      </w:pPr>
      <w:r>
        <w:rPr>
          <w:rFonts w:ascii="Cavolini" w:hAnsi="Cavolini" w:cs="Cavolini"/>
          <w:color w:val="7030A0"/>
          <w:sz w:val="28"/>
          <w:szCs w:val="28"/>
        </w:rPr>
        <w:t>ENERGY BOOST</w:t>
      </w:r>
    </w:p>
    <w:p w14:paraId="2A277B6B" w14:textId="62426A5F" w:rsidR="003767E8" w:rsidRDefault="003767E8" w:rsidP="00F16803">
      <w:pPr>
        <w:spacing w:line="240" w:lineRule="auto"/>
        <w:jc w:val="center"/>
        <w:rPr>
          <w:rFonts w:ascii="Cavolini" w:hAnsi="Cavolini" w:cs="Cavolini"/>
          <w:color w:val="EC7320"/>
          <w:szCs w:val="24"/>
        </w:rPr>
      </w:pPr>
      <w:r>
        <w:rPr>
          <w:rFonts w:ascii="Cavolini" w:hAnsi="Cavolini" w:cs="Cavolini"/>
          <w:color w:val="EC7320"/>
          <w:szCs w:val="24"/>
        </w:rPr>
        <w:t>side effects include high-kicks and jazz hands</w:t>
      </w:r>
    </w:p>
    <w:p w14:paraId="28F7ACBC" w14:textId="7ABC141B" w:rsidR="003767E8" w:rsidRDefault="003767E8" w:rsidP="00F16803">
      <w:pPr>
        <w:spacing w:line="240" w:lineRule="auto"/>
        <w:jc w:val="center"/>
        <w:rPr>
          <w:rFonts w:ascii="Cavolini" w:hAnsi="Cavolini" w:cs="Cavolini"/>
          <w:szCs w:val="24"/>
        </w:rPr>
      </w:pPr>
      <w:r>
        <w:rPr>
          <w:rFonts w:ascii="Cavolini" w:hAnsi="Cavolini" w:cs="Cavolini"/>
          <w:szCs w:val="24"/>
        </w:rPr>
        <w:t>Like a cup of Joe, this acupuncture treatment will increase your energy level, improve your mental focus (good-bye brain fog</w:t>
      </w:r>
      <w:proofErr w:type="gramStart"/>
      <w:r>
        <w:rPr>
          <w:rFonts w:ascii="Cavolini" w:hAnsi="Cavolini" w:cs="Cavolini"/>
          <w:szCs w:val="24"/>
        </w:rPr>
        <w:t>)</w:t>
      </w:r>
      <w:proofErr w:type="gramEnd"/>
      <w:r>
        <w:rPr>
          <w:rFonts w:ascii="Cavolini" w:hAnsi="Cavolini" w:cs="Cavolini"/>
          <w:szCs w:val="24"/>
        </w:rPr>
        <w:t xml:space="preserve"> and bring your consciousness to the present moment.</w:t>
      </w:r>
    </w:p>
    <w:p w14:paraId="1C5C4141" w14:textId="1A400E64" w:rsidR="003767E8" w:rsidRDefault="003767E8" w:rsidP="00F16803">
      <w:pPr>
        <w:spacing w:line="240" w:lineRule="auto"/>
        <w:jc w:val="center"/>
        <w:rPr>
          <w:rFonts w:ascii="Cavolini" w:hAnsi="Cavolini" w:cs="Cavolini"/>
          <w:szCs w:val="24"/>
        </w:rPr>
      </w:pPr>
    </w:p>
    <w:p w14:paraId="2674D983" w14:textId="4AD0A98E" w:rsidR="003767E8" w:rsidRDefault="003767E8" w:rsidP="00F16803">
      <w:pPr>
        <w:spacing w:line="240" w:lineRule="auto"/>
        <w:jc w:val="center"/>
        <w:rPr>
          <w:rFonts w:ascii="Cavolini" w:hAnsi="Cavolini" w:cs="Cavolini"/>
          <w:color w:val="7030A0"/>
          <w:sz w:val="28"/>
          <w:szCs w:val="28"/>
        </w:rPr>
      </w:pPr>
      <w:r>
        <w:rPr>
          <w:rFonts w:ascii="Cavolini" w:hAnsi="Cavolini" w:cs="Cavolini"/>
          <w:color w:val="7030A0"/>
          <w:sz w:val="28"/>
          <w:szCs w:val="28"/>
        </w:rPr>
        <w:t>IMMUNITY BOOST</w:t>
      </w:r>
    </w:p>
    <w:p w14:paraId="42057DBC" w14:textId="6AF1FD8D" w:rsidR="003767E8" w:rsidRPr="003767E8" w:rsidRDefault="003767E8" w:rsidP="00F16803">
      <w:pPr>
        <w:spacing w:line="240" w:lineRule="auto"/>
        <w:jc w:val="center"/>
        <w:rPr>
          <w:rFonts w:ascii="Cavolini" w:hAnsi="Cavolini" w:cs="Cavolini"/>
          <w:color w:val="EC7320"/>
          <w:sz w:val="28"/>
          <w:szCs w:val="28"/>
        </w:rPr>
      </w:pPr>
      <w:r w:rsidRPr="003767E8">
        <w:rPr>
          <w:rFonts w:ascii="Cavolini" w:hAnsi="Cavolini" w:cs="Cavolini"/>
          <w:color w:val="EC7320"/>
          <w:szCs w:val="24"/>
        </w:rPr>
        <w:t>nothing’s gonna stop us now</w:t>
      </w:r>
    </w:p>
    <w:p w14:paraId="58FC4DD3" w14:textId="1898234E" w:rsidR="003767E8" w:rsidRDefault="003767E8" w:rsidP="00F16803">
      <w:pPr>
        <w:spacing w:line="240" w:lineRule="auto"/>
        <w:jc w:val="center"/>
        <w:rPr>
          <w:rFonts w:ascii="Cavolini" w:hAnsi="Cavolini" w:cs="Cavolini"/>
          <w:szCs w:val="24"/>
        </w:rPr>
      </w:pPr>
      <w:r>
        <w:rPr>
          <w:rFonts w:ascii="Cavolini" w:hAnsi="Cavolini" w:cs="Cavolini"/>
          <w:szCs w:val="24"/>
        </w:rPr>
        <w:t xml:space="preserve">Itchy throat, general fatigue, and an achy body are signs of a compromised immune system.  But wait – acupuncture can help.  Specific acupuncture points can increase white blood cell count and rev up the immune system to fight off illness. </w:t>
      </w:r>
    </w:p>
    <w:p w14:paraId="1F8F3317" w14:textId="53A7C555" w:rsidR="003767E8" w:rsidRDefault="003767E8" w:rsidP="00F16803">
      <w:pPr>
        <w:spacing w:line="240" w:lineRule="auto"/>
        <w:jc w:val="center"/>
        <w:rPr>
          <w:rFonts w:ascii="Cavolini" w:hAnsi="Cavolini" w:cs="Cavolini"/>
          <w:szCs w:val="24"/>
        </w:rPr>
      </w:pPr>
    </w:p>
    <w:p w14:paraId="664A2EC2" w14:textId="32087E45" w:rsidR="003767E8" w:rsidRDefault="003767E8" w:rsidP="00F16803">
      <w:pPr>
        <w:spacing w:line="240" w:lineRule="auto"/>
        <w:jc w:val="center"/>
        <w:rPr>
          <w:rFonts w:ascii="Cavolini" w:hAnsi="Cavolini" w:cs="Cavolini"/>
          <w:color w:val="7030A0"/>
          <w:sz w:val="28"/>
          <w:szCs w:val="28"/>
        </w:rPr>
      </w:pPr>
      <w:r>
        <w:rPr>
          <w:rFonts w:ascii="Cavolini" w:hAnsi="Cavolini" w:cs="Cavolini"/>
          <w:color w:val="7030A0"/>
          <w:sz w:val="28"/>
          <w:szCs w:val="28"/>
        </w:rPr>
        <w:t>ALLER-EASE</w:t>
      </w:r>
    </w:p>
    <w:p w14:paraId="0AE0E06E" w14:textId="6FD4AB8F" w:rsidR="003767E8" w:rsidRPr="003767E8" w:rsidRDefault="003767E8" w:rsidP="00F16803">
      <w:pPr>
        <w:spacing w:line="240" w:lineRule="auto"/>
        <w:jc w:val="center"/>
        <w:rPr>
          <w:rFonts w:ascii="Cavolini" w:hAnsi="Cavolini" w:cs="Cavolini"/>
          <w:color w:val="EC7320"/>
          <w:szCs w:val="24"/>
        </w:rPr>
      </w:pPr>
      <w:r>
        <w:rPr>
          <w:rFonts w:ascii="Cavolini" w:hAnsi="Cavolini" w:cs="Cavolini"/>
          <w:color w:val="EC7320"/>
          <w:szCs w:val="24"/>
        </w:rPr>
        <w:t>a-choo</w:t>
      </w:r>
    </w:p>
    <w:p w14:paraId="5461AF3C" w14:textId="61A98D96" w:rsidR="00901411" w:rsidRDefault="003767E8" w:rsidP="00901411">
      <w:pPr>
        <w:spacing w:line="240" w:lineRule="auto"/>
        <w:jc w:val="center"/>
        <w:rPr>
          <w:rFonts w:ascii="Cavolini" w:hAnsi="Cavolini" w:cs="Cavolini"/>
          <w:szCs w:val="24"/>
        </w:rPr>
      </w:pPr>
      <w:r>
        <w:rPr>
          <w:rFonts w:ascii="Cavolini" w:hAnsi="Cavolini" w:cs="Cavolini"/>
          <w:szCs w:val="24"/>
        </w:rPr>
        <w:t>Pollen count got you down? This signature treatment takes a two-pronged approach to fighting allergies.  Localized face needling reduces sinus congestion and inflammation, while other points on your body calm an over-excited immune system.</w:t>
      </w:r>
    </w:p>
    <w:p w14:paraId="40A9A5C3" w14:textId="4748F465" w:rsidR="003767E8" w:rsidRDefault="003767E8" w:rsidP="00901411">
      <w:pPr>
        <w:spacing w:line="240" w:lineRule="auto"/>
        <w:jc w:val="center"/>
        <w:rPr>
          <w:rFonts w:ascii="Cavolini" w:hAnsi="Cavolini" w:cs="Cavolini"/>
          <w:szCs w:val="24"/>
        </w:rPr>
      </w:pPr>
    </w:p>
    <w:p w14:paraId="54D49644" w14:textId="0DA21AC6" w:rsidR="003767E8" w:rsidRDefault="003767E8" w:rsidP="00901411">
      <w:pPr>
        <w:spacing w:line="240" w:lineRule="auto"/>
        <w:jc w:val="center"/>
        <w:rPr>
          <w:rFonts w:ascii="Cavolini" w:hAnsi="Cavolini" w:cs="Cavolini"/>
          <w:szCs w:val="24"/>
        </w:rPr>
      </w:pPr>
    </w:p>
    <w:p w14:paraId="1EE9D381" w14:textId="0B63D0D6" w:rsidR="00935223" w:rsidRDefault="00935223" w:rsidP="00901411">
      <w:pPr>
        <w:spacing w:line="240" w:lineRule="auto"/>
        <w:jc w:val="center"/>
        <w:rPr>
          <w:rFonts w:ascii="Cavolini" w:hAnsi="Cavolini" w:cs="Cavolini"/>
          <w:szCs w:val="24"/>
        </w:rPr>
      </w:pPr>
    </w:p>
    <w:p w14:paraId="0F4F5479" w14:textId="7168584E" w:rsidR="00935223" w:rsidRDefault="00935223" w:rsidP="00901411">
      <w:pPr>
        <w:spacing w:line="240" w:lineRule="auto"/>
        <w:jc w:val="center"/>
        <w:rPr>
          <w:rFonts w:ascii="Cavolini" w:hAnsi="Cavolini" w:cs="Cavolini"/>
          <w:szCs w:val="24"/>
        </w:rPr>
      </w:pPr>
    </w:p>
    <w:p w14:paraId="4B10AAF0" w14:textId="597A83BD" w:rsidR="00935223" w:rsidRDefault="00935223" w:rsidP="00901411">
      <w:pPr>
        <w:spacing w:line="240" w:lineRule="auto"/>
        <w:jc w:val="center"/>
        <w:rPr>
          <w:rFonts w:ascii="Cavolini" w:hAnsi="Cavolini" w:cs="Cavolini"/>
          <w:szCs w:val="24"/>
        </w:rPr>
      </w:pPr>
    </w:p>
    <w:p w14:paraId="4C1CDF99" w14:textId="0ABAC6AE" w:rsidR="00935223" w:rsidRDefault="00935223" w:rsidP="00901411">
      <w:pPr>
        <w:spacing w:line="240" w:lineRule="auto"/>
        <w:jc w:val="center"/>
        <w:rPr>
          <w:rFonts w:ascii="Cavolini" w:hAnsi="Cavolini" w:cs="Cavolini"/>
          <w:szCs w:val="24"/>
        </w:rPr>
      </w:pPr>
    </w:p>
    <w:p w14:paraId="3A64A960" w14:textId="244A6B8A" w:rsidR="00935223" w:rsidRPr="0019743D" w:rsidRDefault="0019743D" w:rsidP="00901411">
      <w:pPr>
        <w:spacing w:line="240" w:lineRule="auto"/>
        <w:jc w:val="center"/>
        <w:rPr>
          <w:rFonts w:ascii="Cavolini" w:hAnsi="Cavolini" w:cs="Cavolini"/>
          <w:sz w:val="28"/>
          <w:szCs w:val="28"/>
        </w:rPr>
      </w:pPr>
      <w:r w:rsidRPr="0019743D">
        <w:rPr>
          <w:rFonts w:ascii="Cavolini" w:hAnsi="Cavolini" w:cs="Cavolini"/>
          <w:sz w:val="28"/>
          <w:szCs w:val="28"/>
        </w:rPr>
        <w:lastRenderedPageBreak/>
        <w:t>Picture 4</w:t>
      </w:r>
    </w:p>
    <w:p w14:paraId="3C13E592" w14:textId="77777777" w:rsidR="00935223" w:rsidRDefault="00935223" w:rsidP="00901411">
      <w:pPr>
        <w:spacing w:line="240" w:lineRule="auto"/>
        <w:jc w:val="center"/>
        <w:rPr>
          <w:rFonts w:ascii="Cavolini" w:hAnsi="Cavolini" w:cs="Cavolini"/>
          <w:szCs w:val="24"/>
        </w:rPr>
      </w:pPr>
    </w:p>
    <w:p w14:paraId="551454A2" w14:textId="1E8353B1" w:rsidR="003767E8" w:rsidRDefault="00935223" w:rsidP="00901411">
      <w:pPr>
        <w:spacing w:line="240" w:lineRule="auto"/>
        <w:jc w:val="center"/>
        <w:rPr>
          <w:rFonts w:ascii="Cavolini" w:hAnsi="Cavolini" w:cs="Cavolini"/>
          <w:color w:val="B381D9"/>
          <w:sz w:val="40"/>
          <w:szCs w:val="40"/>
        </w:rPr>
      </w:pPr>
      <w:r>
        <w:rPr>
          <w:rFonts w:ascii="Cavolini" w:hAnsi="Cavolini" w:cs="Cavolini"/>
          <w:color w:val="B381D9"/>
          <w:sz w:val="40"/>
          <w:szCs w:val="40"/>
        </w:rPr>
        <w:t>THE LOTUS SPA</w:t>
      </w:r>
    </w:p>
    <w:p w14:paraId="2F2E607A" w14:textId="5F7F1EB0" w:rsidR="00935223" w:rsidRDefault="00935223" w:rsidP="00901411">
      <w:pPr>
        <w:spacing w:line="240" w:lineRule="auto"/>
        <w:jc w:val="center"/>
        <w:rPr>
          <w:rFonts w:ascii="Cavolini" w:hAnsi="Cavolini" w:cs="Cavolini"/>
          <w:color w:val="7030A0"/>
          <w:sz w:val="28"/>
          <w:szCs w:val="28"/>
        </w:rPr>
      </w:pPr>
    </w:p>
    <w:p w14:paraId="2AC926E5" w14:textId="17668F55" w:rsidR="00935223" w:rsidRDefault="00935223"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DETOX</w:t>
      </w:r>
    </w:p>
    <w:p w14:paraId="54957689" w14:textId="43BB44B1" w:rsidR="00935223" w:rsidRDefault="00935223" w:rsidP="00901411">
      <w:pPr>
        <w:spacing w:line="240" w:lineRule="auto"/>
        <w:jc w:val="center"/>
        <w:rPr>
          <w:rFonts w:ascii="Cavolini" w:hAnsi="Cavolini" w:cs="Cavolini"/>
          <w:color w:val="EC7320"/>
          <w:szCs w:val="24"/>
        </w:rPr>
      </w:pPr>
      <w:r>
        <w:rPr>
          <w:rFonts w:ascii="Cavolini" w:hAnsi="Cavolini" w:cs="Cavolini"/>
          <w:color w:val="EC7320"/>
          <w:szCs w:val="24"/>
        </w:rPr>
        <w:t>when ‘everything in moderation’ includes excess</w:t>
      </w:r>
    </w:p>
    <w:p w14:paraId="024719EA" w14:textId="79B65074" w:rsidR="00935223" w:rsidRDefault="00935223" w:rsidP="00901411">
      <w:pPr>
        <w:spacing w:line="240" w:lineRule="auto"/>
        <w:jc w:val="center"/>
        <w:rPr>
          <w:rFonts w:ascii="Cavolini" w:hAnsi="Cavolini" w:cs="Cavolini"/>
          <w:szCs w:val="24"/>
        </w:rPr>
      </w:pPr>
      <w:r>
        <w:rPr>
          <w:rFonts w:ascii="Cavolini" w:hAnsi="Cavolini" w:cs="Cavolini"/>
          <w:szCs w:val="24"/>
        </w:rPr>
        <w:t>Let’s be real – overindulgence happens.  Well, here’s a treatment to support your body in getting back into balance.  With special attention given to the liver, stomach, and large intestine pathways, “Detox” gets you back to feeling your best.</w:t>
      </w:r>
    </w:p>
    <w:p w14:paraId="62395BA3" w14:textId="4D7D72D3" w:rsidR="00935223" w:rsidRDefault="00935223" w:rsidP="00901411">
      <w:pPr>
        <w:spacing w:line="240" w:lineRule="auto"/>
        <w:jc w:val="center"/>
        <w:rPr>
          <w:rFonts w:ascii="Cavolini" w:hAnsi="Cavolini" w:cs="Cavolini"/>
          <w:szCs w:val="24"/>
        </w:rPr>
      </w:pPr>
    </w:p>
    <w:p w14:paraId="60AAF718" w14:textId="35FC0FAC" w:rsidR="00935223" w:rsidRDefault="00935223"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ACUPUNCTURE FACE LIFT</w:t>
      </w:r>
    </w:p>
    <w:p w14:paraId="21F21460" w14:textId="6CEA0825" w:rsidR="00935223" w:rsidRDefault="00935223" w:rsidP="00901411">
      <w:pPr>
        <w:spacing w:line="240" w:lineRule="auto"/>
        <w:jc w:val="center"/>
        <w:rPr>
          <w:rFonts w:ascii="Cavolini" w:hAnsi="Cavolini" w:cs="Cavolini"/>
          <w:color w:val="ED7D31" w:themeColor="accent2"/>
          <w:szCs w:val="24"/>
        </w:rPr>
      </w:pPr>
      <w:r>
        <w:rPr>
          <w:rFonts w:ascii="Cavolini" w:hAnsi="Cavolini" w:cs="Cavolini"/>
          <w:color w:val="ED7D31" w:themeColor="accent2"/>
          <w:szCs w:val="24"/>
        </w:rPr>
        <w:t>Boho botox</w:t>
      </w:r>
    </w:p>
    <w:p w14:paraId="69476687" w14:textId="72E46DB1" w:rsidR="00935223" w:rsidRDefault="00935223" w:rsidP="00901411">
      <w:pPr>
        <w:spacing w:line="240" w:lineRule="auto"/>
        <w:jc w:val="center"/>
        <w:rPr>
          <w:rFonts w:ascii="Cavolini" w:hAnsi="Cavolini" w:cs="Cavolini"/>
          <w:szCs w:val="24"/>
        </w:rPr>
      </w:pPr>
      <w:r>
        <w:rPr>
          <w:rFonts w:ascii="Cavolini" w:hAnsi="Cavolini" w:cs="Cavolini"/>
          <w:szCs w:val="24"/>
        </w:rPr>
        <w:t>By stimulating points in the face, acupuncture increases blood flow and promotes collagen and elastin growth.  This treatment delivers immediate results, however a series of 12 is recommended for maximum benefit.</w:t>
      </w:r>
    </w:p>
    <w:p w14:paraId="4051134A" w14:textId="015DDE9F" w:rsidR="00935223" w:rsidRDefault="00935223" w:rsidP="00901411">
      <w:pPr>
        <w:spacing w:line="240" w:lineRule="auto"/>
        <w:jc w:val="center"/>
        <w:rPr>
          <w:rFonts w:ascii="Cavolini" w:hAnsi="Cavolini" w:cs="Cavolini"/>
          <w:szCs w:val="24"/>
        </w:rPr>
      </w:pPr>
    </w:p>
    <w:p w14:paraId="093219FC" w14:textId="21F31773" w:rsidR="00935223" w:rsidRDefault="00935223"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ZENNY CRAIG</w:t>
      </w:r>
    </w:p>
    <w:p w14:paraId="05D7556C" w14:textId="1F73AEA2" w:rsidR="00935223" w:rsidRDefault="00935223" w:rsidP="00901411">
      <w:pPr>
        <w:spacing w:line="240" w:lineRule="auto"/>
        <w:jc w:val="center"/>
        <w:rPr>
          <w:rFonts w:ascii="Cavolini" w:hAnsi="Cavolini" w:cs="Cavolini"/>
          <w:color w:val="EC7320"/>
          <w:szCs w:val="24"/>
        </w:rPr>
      </w:pPr>
      <w:r>
        <w:rPr>
          <w:rFonts w:ascii="Cavolini" w:hAnsi="Cavolini" w:cs="Cavolini"/>
          <w:color w:val="EC7320"/>
          <w:szCs w:val="24"/>
        </w:rPr>
        <w:t>In short…we hope they don’t sue us</w:t>
      </w:r>
    </w:p>
    <w:p w14:paraId="33FF4648" w14:textId="553ED1A7" w:rsidR="00FB3781" w:rsidRDefault="00FB3781" w:rsidP="00901411">
      <w:pPr>
        <w:spacing w:line="240" w:lineRule="auto"/>
        <w:jc w:val="center"/>
        <w:rPr>
          <w:rFonts w:ascii="Cavolini" w:hAnsi="Cavolini" w:cs="Cavolini"/>
          <w:szCs w:val="24"/>
        </w:rPr>
      </w:pPr>
      <w:r>
        <w:rPr>
          <w:rFonts w:ascii="Cavolini" w:hAnsi="Cavolini" w:cs="Cavolini"/>
          <w:szCs w:val="24"/>
        </w:rPr>
        <w:t>A treatment to support your weight release goals.  This auricular method is used in weight loss centers to balance metabolism, calm the nervous system and support release of food addiction.</w:t>
      </w:r>
    </w:p>
    <w:p w14:paraId="65FDC989" w14:textId="0666229B" w:rsidR="00FB3781" w:rsidRDefault="00FB3781" w:rsidP="00901411">
      <w:pPr>
        <w:spacing w:line="240" w:lineRule="auto"/>
        <w:jc w:val="center"/>
        <w:rPr>
          <w:rFonts w:ascii="Cavolini" w:hAnsi="Cavolini" w:cs="Cavolini"/>
          <w:szCs w:val="24"/>
        </w:rPr>
      </w:pPr>
    </w:p>
    <w:p w14:paraId="174A40AB" w14:textId="169FA7FB" w:rsidR="0019743D" w:rsidRDefault="0019743D" w:rsidP="00901411">
      <w:pPr>
        <w:spacing w:line="240" w:lineRule="auto"/>
        <w:jc w:val="center"/>
        <w:rPr>
          <w:rFonts w:ascii="Cavolini" w:hAnsi="Cavolini" w:cs="Cavolini"/>
          <w:szCs w:val="24"/>
        </w:rPr>
      </w:pPr>
    </w:p>
    <w:p w14:paraId="05FC0315" w14:textId="300EE744" w:rsidR="0019743D" w:rsidRDefault="0019743D" w:rsidP="00901411">
      <w:pPr>
        <w:spacing w:line="240" w:lineRule="auto"/>
        <w:jc w:val="center"/>
        <w:rPr>
          <w:rFonts w:ascii="Cavolini" w:hAnsi="Cavolini" w:cs="Cavolini"/>
          <w:szCs w:val="24"/>
        </w:rPr>
      </w:pPr>
    </w:p>
    <w:p w14:paraId="46CADCBE" w14:textId="6F8331F9" w:rsidR="0019743D" w:rsidRDefault="0019743D" w:rsidP="00901411">
      <w:pPr>
        <w:spacing w:line="240" w:lineRule="auto"/>
        <w:jc w:val="center"/>
        <w:rPr>
          <w:rFonts w:ascii="Cavolini" w:hAnsi="Cavolini" w:cs="Cavolini"/>
          <w:szCs w:val="24"/>
        </w:rPr>
      </w:pPr>
    </w:p>
    <w:p w14:paraId="17210C34" w14:textId="69DDEC59" w:rsidR="0019743D" w:rsidRDefault="0019743D" w:rsidP="00901411">
      <w:pPr>
        <w:spacing w:line="240" w:lineRule="auto"/>
        <w:jc w:val="center"/>
        <w:rPr>
          <w:rFonts w:ascii="Cavolini" w:hAnsi="Cavolini" w:cs="Cavolini"/>
          <w:szCs w:val="24"/>
        </w:rPr>
      </w:pPr>
    </w:p>
    <w:p w14:paraId="01C0FAC9" w14:textId="6361AC70" w:rsidR="0019743D" w:rsidRDefault="0019743D" w:rsidP="00901411">
      <w:pPr>
        <w:spacing w:line="240" w:lineRule="auto"/>
        <w:jc w:val="center"/>
        <w:rPr>
          <w:rFonts w:ascii="Cavolini" w:hAnsi="Cavolini" w:cs="Cavolini"/>
          <w:szCs w:val="24"/>
        </w:rPr>
      </w:pPr>
    </w:p>
    <w:p w14:paraId="3521201A" w14:textId="353E7A69" w:rsidR="0019743D" w:rsidRPr="0019743D" w:rsidRDefault="0019743D" w:rsidP="00901411">
      <w:pPr>
        <w:spacing w:line="240" w:lineRule="auto"/>
        <w:jc w:val="center"/>
        <w:rPr>
          <w:rFonts w:ascii="Cavolini" w:hAnsi="Cavolini" w:cs="Cavolini"/>
          <w:sz w:val="28"/>
          <w:szCs w:val="28"/>
        </w:rPr>
      </w:pPr>
      <w:r w:rsidRPr="0019743D">
        <w:rPr>
          <w:rFonts w:ascii="Cavolini" w:hAnsi="Cavolini" w:cs="Cavolini"/>
          <w:sz w:val="28"/>
          <w:szCs w:val="28"/>
        </w:rPr>
        <w:lastRenderedPageBreak/>
        <w:t>Picture 5</w:t>
      </w:r>
    </w:p>
    <w:p w14:paraId="795157DE" w14:textId="77777777" w:rsidR="0019743D" w:rsidRDefault="0019743D" w:rsidP="00901411">
      <w:pPr>
        <w:spacing w:line="240" w:lineRule="auto"/>
        <w:jc w:val="center"/>
        <w:rPr>
          <w:rFonts w:ascii="Cavolini" w:hAnsi="Cavolini" w:cs="Cavolini"/>
          <w:szCs w:val="24"/>
        </w:rPr>
      </w:pPr>
    </w:p>
    <w:p w14:paraId="543DF5BD" w14:textId="4261C30A" w:rsidR="00FB3781" w:rsidRDefault="00FB3781" w:rsidP="00901411">
      <w:pPr>
        <w:spacing w:line="240" w:lineRule="auto"/>
        <w:jc w:val="center"/>
        <w:rPr>
          <w:rFonts w:ascii="Cavolini" w:hAnsi="Cavolini" w:cs="Cavolini"/>
          <w:color w:val="B381D9"/>
          <w:sz w:val="40"/>
          <w:szCs w:val="40"/>
        </w:rPr>
      </w:pPr>
      <w:r>
        <w:rPr>
          <w:rFonts w:ascii="Cavolini" w:hAnsi="Cavolini" w:cs="Cavolini"/>
          <w:color w:val="B381D9"/>
          <w:sz w:val="40"/>
          <w:szCs w:val="40"/>
        </w:rPr>
        <w:t>SIGNATURE SERVICES</w:t>
      </w:r>
    </w:p>
    <w:p w14:paraId="3B842442" w14:textId="576FD8B5" w:rsidR="00FB3781" w:rsidRDefault="00FB3781" w:rsidP="00901411">
      <w:pPr>
        <w:spacing w:line="240" w:lineRule="auto"/>
        <w:jc w:val="center"/>
        <w:rPr>
          <w:rFonts w:ascii="Cavolini" w:hAnsi="Cavolini" w:cs="Cavolini"/>
          <w:color w:val="B381D9"/>
          <w:sz w:val="40"/>
          <w:szCs w:val="40"/>
        </w:rPr>
      </w:pPr>
    </w:p>
    <w:p w14:paraId="78D984B2" w14:textId="6ACE6779" w:rsidR="00FB3781" w:rsidRDefault="00FB3781"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 xml:space="preserve">THE </w:t>
      </w:r>
      <w:r w:rsidRPr="00FB3781">
        <w:rPr>
          <w:rFonts w:ascii="Cavolini" w:hAnsi="Cavolini" w:cs="Cavolini"/>
          <w:color w:val="7030A0"/>
          <w:sz w:val="28"/>
          <w:szCs w:val="28"/>
        </w:rPr>
        <w:t>TUNE</w:t>
      </w:r>
      <w:r>
        <w:rPr>
          <w:rFonts w:ascii="Cavolini" w:hAnsi="Cavolini" w:cs="Cavolini"/>
          <w:color w:val="7030A0"/>
          <w:sz w:val="28"/>
          <w:szCs w:val="28"/>
        </w:rPr>
        <w:t xml:space="preserve"> UP</w:t>
      </w:r>
    </w:p>
    <w:p w14:paraId="0B6480E0" w14:textId="35E3BE3F" w:rsidR="00FB3781" w:rsidRDefault="00FB3781" w:rsidP="00901411">
      <w:pPr>
        <w:spacing w:line="240" w:lineRule="auto"/>
        <w:jc w:val="center"/>
        <w:rPr>
          <w:rFonts w:ascii="Cavolini" w:hAnsi="Cavolini" w:cs="Cavolini"/>
          <w:color w:val="EC7320"/>
          <w:szCs w:val="24"/>
        </w:rPr>
      </w:pPr>
      <w:r>
        <w:rPr>
          <w:rFonts w:ascii="Cavolini" w:hAnsi="Cavolini" w:cs="Cavolini"/>
          <w:color w:val="EC7320"/>
          <w:szCs w:val="24"/>
        </w:rPr>
        <w:t>work it now, twerk it later</w:t>
      </w:r>
    </w:p>
    <w:p w14:paraId="7D064722" w14:textId="708CD5D8" w:rsidR="00FB3781" w:rsidRDefault="00FB3781" w:rsidP="00901411">
      <w:pPr>
        <w:spacing w:line="240" w:lineRule="auto"/>
        <w:jc w:val="center"/>
        <w:rPr>
          <w:rFonts w:ascii="Cavolini" w:hAnsi="Cavolini" w:cs="Cavolini"/>
          <w:szCs w:val="24"/>
        </w:rPr>
      </w:pPr>
      <w:r>
        <w:rPr>
          <w:rFonts w:ascii="Cavolini" w:hAnsi="Cavolini" w:cs="Cavolini"/>
          <w:szCs w:val="24"/>
        </w:rPr>
        <w:t>Not sure what you need? Here’s a great place to start.  This treatment is The Lotus of Longevity’s signature treatment, balancing all your energy pathways leaving you vibrant, glowing, and relaxed.</w:t>
      </w:r>
    </w:p>
    <w:p w14:paraId="65F4A332" w14:textId="7525AC5F" w:rsidR="0019743D" w:rsidRDefault="0019743D" w:rsidP="00901411">
      <w:pPr>
        <w:spacing w:line="240" w:lineRule="auto"/>
        <w:jc w:val="center"/>
        <w:rPr>
          <w:rFonts w:ascii="Cavolini" w:hAnsi="Cavolini" w:cs="Cavolini"/>
          <w:szCs w:val="24"/>
        </w:rPr>
      </w:pPr>
    </w:p>
    <w:p w14:paraId="4152B857" w14:textId="77777777" w:rsidR="0019743D" w:rsidRDefault="0019743D" w:rsidP="00901411">
      <w:pPr>
        <w:spacing w:line="240" w:lineRule="auto"/>
        <w:jc w:val="center"/>
        <w:rPr>
          <w:rFonts w:ascii="Cavolini" w:hAnsi="Cavolini" w:cs="Cavolini"/>
          <w:szCs w:val="24"/>
        </w:rPr>
      </w:pPr>
    </w:p>
    <w:p w14:paraId="30FAD69C" w14:textId="4D4C75B3" w:rsidR="00FB3781" w:rsidRDefault="00FB3781" w:rsidP="00901411">
      <w:pPr>
        <w:spacing w:line="240" w:lineRule="auto"/>
        <w:jc w:val="center"/>
        <w:rPr>
          <w:rFonts w:ascii="Cavolini" w:hAnsi="Cavolini" w:cs="Cavolini"/>
          <w:color w:val="7030A0"/>
          <w:sz w:val="28"/>
          <w:szCs w:val="28"/>
        </w:rPr>
      </w:pPr>
      <w:r>
        <w:rPr>
          <w:rFonts w:ascii="Cavolini" w:hAnsi="Cavolini" w:cs="Cavolini"/>
          <w:color w:val="7030A0"/>
          <w:sz w:val="28"/>
          <w:szCs w:val="28"/>
        </w:rPr>
        <w:t>CUSTOMIZE IT</w:t>
      </w:r>
    </w:p>
    <w:p w14:paraId="094C1F69" w14:textId="5F48BE49" w:rsidR="00FB3781" w:rsidRDefault="00FB3781" w:rsidP="00901411">
      <w:pPr>
        <w:spacing w:line="240" w:lineRule="auto"/>
        <w:jc w:val="center"/>
        <w:rPr>
          <w:rFonts w:ascii="Cavolini" w:hAnsi="Cavolini" w:cs="Cavolini"/>
          <w:color w:val="EC7320"/>
          <w:szCs w:val="24"/>
        </w:rPr>
      </w:pPr>
      <w:r>
        <w:rPr>
          <w:rFonts w:ascii="Cavolini" w:hAnsi="Cavolini" w:cs="Cavolini"/>
          <w:color w:val="EC7320"/>
          <w:szCs w:val="24"/>
        </w:rPr>
        <w:t>roll your own</w:t>
      </w:r>
    </w:p>
    <w:p w14:paraId="04B8D35C" w14:textId="1AD270DD" w:rsidR="00FB3781" w:rsidRPr="00FB3781" w:rsidRDefault="00FB3781" w:rsidP="00901411">
      <w:pPr>
        <w:spacing w:line="240" w:lineRule="auto"/>
        <w:jc w:val="center"/>
        <w:rPr>
          <w:rFonts w:ascii="Cavolini" w:hAnsi="Cavolini" w:cs="Cavolini"/>
          <w:szCs w:val="24"/>
        </w:rPr>
      </w:pPr>
      <w:r>
        <w:rPr>
          <w:rFonts w:ascii="Cavolini" w:hAnsi="Cavolini" w:cs="Cavolini"/>
          <w:szCs w:val="24"/>
        </w:rPr>
        <w:t xml:space="preserve">Got something specific you’d like to work on but don’t see it on the menu?  We would be happy to create a custom treatment to address your needs. </w:t>
      </w:r>
    </w:p>
    <w:p w14:paraId="2EAB9DFB" w14:textId="77777777" w:rsidR="00FB3781" w:rsidRPr="00FB3781" w:rsidRDefault="00FB3781" w:rsidP="00901411">
      <w:pPr>
        <w:spacing w:line="240" w:lineRule="auto"/>
        <w:jc w:val="center"/>
        <w:rPr>
          <w:rFonts w:ascii="Cavolini" w:hAnsi="Cavolini" w:cs="Cavolini"/>
          <w:color w:val="7030A0"/>
          <w:szCs w:val="24"/>
        </w:rPr>
      </w:pPr>
    </w:p>
    <w:p w14:paraId="4732C6E5" w14:textId="020513B7" w:rsidR="00935223" w:rsidRDefault="00935223" w:rsidP="00901411">
      <w:pPr>
        <w:spacing w:line="240" w:lineRule="auto"/>
        <w:jc w:val="center"/>
        <w:rPr>
          <w:rFonts w:ascii="Cavolini" w:hAnsi="Cavolini" w:cs="Cavolini"/>
          <w:szCs w:val="24"/>
        </w:rPr>
      </w:pPr>
    </w:p>
    <w:p w14:paraId="17D202C3" w14:textId="77777777" w:rsidR="00935223" w:rsidRPr="0019743D" w:rsidRDefault="00935223" w:rsidP="00901411">
      <w:pPr>
        <w:spacing w:line="240" w:lineRule="auto"/>
        <w:jc w:val="center"/>
        <w:rPr>
          <w:rFonts w:ascii="Cavolini" w:hAnsi="Cavolini" w:cs="Cavolini"/>
          <w:b/>
          <w:bCs/>
          <w:sz w:val="28"/>
          <w:szCs w:val="28"/>
        </w:rPr>
      </w:pPr>
    </w:p>
    <w:p w14:paraId="094666FF" w14:textId="6A0D4B65" w:rsidR="00935223" w:rsidRPr="0019743D" w:rsidRDefault="0019743D" w:rsidP="00901411">
      <w:pPr>
        <w:spacing w:line="240" w:lineRule="auto"/>
        <w:jc w:val="center"/>
        <w:rPr>
          <w:rFonts w:ascii="Cavolini" w:hAnsi="Cavolini" w:cs="Cavolini"/>
          <w:sz w:val="28"/>
          <w:szCs w:val="28"/>
        </w:rPr>
      </w:pPr>
      <w:r w:rsidRPr="0019743D">
        <w:rPr>
          <w:rFonts w:ascii="Cavolini" w:hAnsi="Cavolini" w:cs="Cavolini"/>
          <w:sz w:val="28"/>
          <w:szCs w:val="28"/>
        </w:rPr>
        <w:t>BOOK COMMUNITY</w:t>
      </w:r>
      <w:r>
        <w:rPr>
          <w:rFonts w:ascii="Cavolini" w:hAnsi="Cavolini" w:cs="Cavolini"/>
          <w:sz w:val="28"/>
          <w:szCs w:val="28"/>
        </w:rPr>
        <w:t xml:space="preserve"> BUTTON with same link to the booking page</w:t>
      </w:r>
    </w:p>
    <w:p w14:paraId="565F99AA" w14:textId="77777777" w:rsidR="00935223" w:rsidRPr="00935223" w:rsidRDefault="00935223" w:rsidP="00901411">
      <w:pPr>
        <w:spacing w:line="240" w:lineRule="auto"/>
        <w:jc w:val="center"/>
        <w:rPr>
          <w:rFonts w:ascii="Cavolini" w:hAnsi="Cavolini" w:cs="Cavolini"/>
          <w:szCs w:val="24"/>
        </w:rPr>
      </w:pPr>
    </w:p>
    <w:p w14:paraId="216D8F2C" w14:textId="77777777" w:rsidR="00901411" w:rsidRPr="00901411" w:rsidRDefault="00901411" w:rsidP="00901411">
      <w:pPr>
        <w:spacing w:line="240" w:lineRule="auto"/>
        <w:jc w:val="center"/>
        <w:rPr>
          <w:rFonts w:ascii="Cavolini" w:hAnsi="Cavolini" w:cs="Cavolini"/>
          <w:szCs w:val="24"/>
        </w:rPr>
      </w:pPr>
    </w:p>
    <w:p w14:paraId="54FA14B7" w14:textId="77777777" w:rsidR="00901411" w:rsidRPr="00901411" w:rsidRDefault="00901411" w:rsidP="00901411">
      <w:pPr>
        <w:spacing w:line="240" w:lineRule="auto"/>
        <w:jc w:val="center"/>
        <w:rPr>
          <w:rFonts w:ascii="Cavolini" w:hAnsi="Cavolini" w:cs="Cavolini"/>
          <w:color w:val="7030A0"/>
          <w:szCs w:val="24"/>
        </w:rPr>
      </w:pPr>
    </w:p>
    <w:p w14:paraId="57DE1FE3" w14:textId="78B57CAA" w:rsidR="00901411" w:rsidRDefault="0019743D" w:rsidP="00901411">
      <w:pPr>
        <w:spacing w:line="240" w:lineRule="auto"/>
        <w:jc w:val="center"/>
        <w:rPr>
          <w:rFonts w:ascii="Cavolini" w:hAnsi="Cavolini" w:cs="Cavolini"/>
          <w:sz w:val="32"/>
          <w:szCs w:val="32"/>
        </w:rPr>
      </w:pPr>
      <w:r>
        <w:rPr>
          <w:rFonts w:ascii="Cavolini" w:hAnsi="Cavolini" w:cs="Cavolini"/>
          <w:sz w:val="32"/>
          <w:szCs w:val="32"/>
        </w:rPr>
        <w:t>Bottom Banner with disclaimer</w:t>
      </w:r>
    </w:p>
    <w:p w14:paraId="657C72B4" w14:textId="60FAE29F" w:rsidR="0019743D" w:rsidRPr="00901411" w:rsidRDefault="0019743D" w:rsidP="0019743D">
      <w:pPr>
        <w:spacing w:line="240" w:lineRule="auto"/>
        <w:rPr>
          <w:rFonts w:ascii="Cavolini" w:hAnsi="Cavolini" w:cs="Cavolini"/>
          <w:sz w:val="32"/>
          <w:szCs w:val="32"/>
        </w:rPr>
      </w:pPr>
    </w:p>
    <w:sectPr w:rsidR="0019743D" w:rsidRPr="00901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11"/>
    <w:rsid w:val="0019743D"/>
    <w:rsid w:val="00247363"/>
    <w:rsid w:val="00292C7F"/>
    <w:rsid w:val="002B5C60"/>
    <w:rsid w:val="003767E8"/>
    <w:rsid w:val="0087166C"/>
    <w:rsid w:val="00901411"/>
    <w:rsid w:val="00935223"/>
    <w:rsid w:val="00B505A2"/>
    <w:rsid w:val="00E47400"/>
    <w:rsid w:val="00F16803"/>
    <w:rsid w:val="00FB1AEB"/>
    <w:rsid w:val="00FB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753B"/>
  <w15:chartTrackingRefBased/>
  <w15:docId w15:val="{6687279F-CFDA-4887-AABD-6A24B807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6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247363"/>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736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6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24736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47363"/>
    <w:rPr>
      <w:rFonts w:ascii="Times New Roman" w:eastAsiaTheme="majorEastAsia" w:hAnsi="Times New Roman" w:cstheme="majorBidi"/>
      <w:b/>
      <w:sz w:val="24"/>
      <w:szCs w:val="26"/>
    </w:rPr>
  </w:style>
  <w:style w:type="table" w:styleId="TableGrid">
    <w:name w:val="Table Grid"/>
    <w:basedOn w:val="TableNormal"/>
    <w:uiPriority w:val="39"/>
    <w:rsid w:val="0090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Yost</dc:creator>
  <cp:keywords/>
  <dc:description/>
  <cp:lastModifiedBy>Karen Yost</cp:lastModifiedBy>
  <cp:revision>3</cp:revision>
  <dcterms:created xsi:type="dcterms:W3CDTF">2023-02-06T21:23:00Z</dcterms:created>
  <dcterms:modified xsi:type="dcterms:W3CDTF">2023-02-06T23:01:00Z</dcterms:modified>
</cp:coreProperties>
</file>