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DFD5" w14:textId="26FE9E37" w:rsidR="00B505A2" w:rsidRDefault="00A101CB" w:rsidP="00A101CB">
      <w:pPr>
        <w:spacing w:line="240" w:lineRule="auto"/>
        <w:jc w:val="center"/>
        <w:rPr>
          <w:rFonts w:ascii="Cavolini" w:hAnsi="Cavolini" w:cs="Cavolini"/>
        </w:rPr>
      </w:pPr>
      <w:r>
        <w:rPr>
          <w:rFonts w:ascii="Cavolini" w:hAnsi="Cavolini" w:cs="Cavolini"/>
        </w:rPr>
        <w:t>Community Acupuncture Landing Page</w:t>
      </w:r>
    </w:p>
    <w:p w14:paraId="11085CB4" w14:textId="08D92C20" w:rsidR="00A101CB" w:rsidRDefault="00A101CB" w:rsidP="00A101CB">
      <w:pPr>
        <w:spacing w:line="240" w:lineRule="auto"/>
        <w:jc w:val="center"/>
        <w:rPr>
          <w:rFonts w:ascii="Cavolini" w:hAnsi="Cavolini" w:cs="Cavolini"/>
        </w:rPr>
      </w:pPr>
    </w:p>
    <w:p w14:paraId="0E7E8D16" w14:textId="6DDC6B25" w:rsidR="00A101CB" w:rsidRDefault="00A101CB" w:rsidP="00A101CB">
      <w:pPr>
        <w:spacing w:line="240" w:lineRule="auto"/>
        <w:jc w:val="center"/>
        <w:rPr>
          <w:rFonts w:ascii="Cavolini" w:hAnsi="Cavolini" w:cs="Cavolini"/>
        </w:rPr>
      </w:pPr>
      <w:r>
        <w:rPr>
          <w:rFonts w:ascii="Cavolini" w:hAnsi="Cavolini" w:cs="Cavolini"/>
          <w:highlight w:val="yellow"/>
        </w:rPr>
        <w:t xml:space="preserve">Insert </w:t>
      </w:r>
      <w:r w:rsidRPr="00A101CB">
        <w:rPr>
          <w:rFonts w:ascii="Cavolini" w:hAnsi="Cavolini" w:cs="Cavolini"/>
          <w:highlight w:val="yellow"/>
        </w:rPr>
        <w:t>Community Picture place</w:t>
      </w:r>
      <w:r>
        <w:rPr>
          <w:rFonts w:ascii="Cavolini" w:hAnsi="Cavolini" w:cs="Cavolini"/>
          <w:highlight w:val="yellow"/>
        </w:rPr>
        <w:t>d</w:t>
      </w:r>
      <w:r w:rsidRPr="00A101CB">
        <w:rPr>
          <w:rFonts w:ascii="Cavolini" w:hAnsi="Cavolini" w:cs="Cavolini"/>
          <w:highlight w:val="yellow"/>
        </w:rPr>
        <w:t xml:space="preserve"> here.</w:t>
      </w:r>
      <w:r>
        <w:rPr>
          <w:rFonts w:ascii="Cavolini" w:hAnsi="Cavolini" w:cs="Cavolini"/>
        </w:rPr>
        <w:t xml:space="preserve"> </w:t>
      </w:r>
    </w:p>
    <w:p w14:paraId="6FF93019" w14:textId="741A30D9" w:rsidR="00A101CB" w:rsidRDefault="00A101CB" w:rsidP="00A101CB">
      <w:pPr>
        <w:spacing w:line="240" w:lineRule="auto"/>
        <w:jc w:val="center"/>
        <w:rPr>
          <w:rFonts w:ascii="Cavolini" w:hAnsi="Cavolini" w:cs="Cavolini"/>
        </w:rPr>
      </w:pPr>
    </w:p>
    <w:p w14:paraId="495CDE40" w14:textId="0AC70FF9" w:rsidR="00A101CB" w:rsidRDefault="00A101CB" w:rsidP="00A101CB">
      <w:pPr>
        <w:spacing w:line="240" w:lineRule="auto"/>
        <w:jc w:val="center"/>
        <w:rPr>
          <w:rFonts w:ascii="Cavolini" w:hAnsi="Cavolini" w:cs="Cavolini"/>
        </w:rPr>
      </w:pPr>
    </w:p>
    <w:p w14:paraId="11BC8B51" w14:textId="0E4D8491" w:rsidR="00A101CB" w:rsidRDefault="00A101CB" w:rsidP="00A101CB">
      <w:pPr>
        <w:spacing w:line="240" w:lineRule="auto"/>
        <w:jc w:val="center"/>
        <w:rPr>
          <w:rFonts w:ascii="Cavolini" w:hAnsi="Cavolini" w:cs="Cavolini"/>
          <w:sz w:val="28"/>
          <w:szCs w:val="28"/>
        </w:rPr>
      </w:pPr>
      <w:r w:rsidRPr="00A101CB">
        <w:rPr>
          <w:rFonts w:ascii="Cavolini" w:hAnsi="Cavolini" w:cs="Cavolini"/>
          <w:sz w:val="28"/>
          <w:szCs w:val="28"/>
        </w:rPr>
        <w:t>WE ARE A SLIDING SCALE</w:t>
      </w:r>
    </w:p>
    <w:p w14:paraId="4EE35976" w14:textId="6F4ABCC8" w:rsidR="00A101CB" w:rsidRDefault="00A101CB" w:rsidP="00A101CB">
      <w:pPr>
        <w:spacing w:line="240" w:lineRule="auto"/>
        <w:jc w:val="center"/>
        <w:rPr>
          <w:rFonts w:ascii="Cavolini" w:hAnsi="Cavolini" w:cs="Cavolini"/>
          <w:szCs w:val="24"/>
        </w:rPr>
      </w:pPr>
      <w:r>
        <w:rPr>
          <w:rFonts w:ascii="Cavolini" w:hAnsi="Cavolini" w:cs="Cavolini"/>
          <w:szCs w:val="24"/>
        </w:rPr>
        <w:t>Our community acupuncture is a unique style with the goal of making acupuncture accessible to everyone.</w:t>
      </w:r>
    </w:p>
    <w:p w14:paraId="213926F7" w14:textId="6904458A" w:rsidR="00A101CB" w:rsidRDefault="00A101CB" w:rsidP="00A101CB">
      <w:pPr>
        <w:spacing w:line="240" w:lineRule="auto"/>
        <w:jc w:val="center"/>
        <w:rPr>
          <w:rFonts w:ascii="Cavolini" w:hAnsi="Cavolini" w:cs="Cavolini"/>
          <w:szCs w:val="24"/>
        </w:rPr>
      </w:pPr>
      <w:r>
        <w:rPr>
          <w:rFonts w:ascii="Cavolini" w:hAnsi="Cavolini" w:cs="Cavolini"/>
          <w:szCs w:val="24"/>
        </w:rPr>
        <w:t>All of our treatments are SLIDING SCALE delivered in a group setting and tailored to your specific health needs.</w:t>
      </w:r>
    </w:p>
    <w:p w14:paraId="4CCA4DA5" w14:textId="05E1E1DE" w:rsidR="00F11986" w:rsidRDefault="00F11986" w:rsidP="00F11986">
      <w:pPr>
        <w:spacing w:line="240" w:lineRule="auto"/>
        <w:rPr>
          <w:rFonts w:ascii="Cavolini" w:hAnsi="Cavolini" w:cs="Cavolini"/>
          <w:szCs w:val="24"/>
        </w:rPr>
      </w:pPr>
    </w:p>
    <w:p w14:paraId="2F16862D" w14:textId="5EBA305D" w:rsidR="0099129A" w:rsidRDefault="0099129A" w:rsidP="00A101CB">
      <w:pPr>
        <w:spacing w:line="240" w:lineRule="auto"/>
        <w:jc w:val="center"/>
        <w:rPr>
          <w:rFonts w:ascii="Cavolini" w:hAnsi="Cavolini" w:cs="Cavolini"/>
          <w:szCs w:val="24"/>
        </w:rPr>
      </w:pPr>
    </w:p>
    <w:p w14:paraId="02D4C790" w14:textId="026078EC" w:rsidR="0099129A" w:rsidRDefault="0099129A" w:rsidP="00201679">
      <w:pPr>
        <w:spacing w:line="240" w:lineRule="auto"/>
        <w:jc w:val="center"/>
        <w:rPr>
          <w:rFonts w:ascii="Cavolini" w:hAnsi="Cavolini" w:cs="Cavolini"/>
          <w:szCs w:val="24"/>
        </w:rPr>
      </w:pPr>
      <w:r w:rsidRPr="0099129A">
        <w:rPr>
          <w:rFonts w:ascii="Cavolini" w:hAnsi="Cavolini" w:cs="Cavolini"/>
          <w:szCs w:val="24"/>
          <w:highlight w:val="yellow"/>
        </w:rPr>
        <w:t>Insert picture of hands here.</w:t>
      </w:r>
    </w:p>
    <w:p w14:paraId="577471ED" w14:textId="77777777" w:rsidR="0099129A" w:rsidRDefault="0099129A" w:rsidP="00A101CB">
      <w:pPr>
        <w:spacing w:line="240" w:lineRule="auto"/>
        <w:jc w:val="center"/>
        <w:rPr>
          <w:rFonts w:ascii="Cavolini" w:hAnsi="Cavolini" w:cs="Cavolini"/>
          <w:szCs w:val="24"/>
        </w:rPr>
      </w:pPr>
    </w:p>
    <w:p w14:paraId="319A45E4" w14:textId="0738D0BE" w:rsidR="00A101CB" w:rsidRDefault="00A101CB" w:rsidP="00A101CB">
      <w:pPr>
        <w:spacing w:line="240" w:lineRule="auto"/>
        <w:jc w:val="center"/>
        <w:rPr>
          <w:rFonts w:ascii="Cavolini" w:hAnsi="Cavolini" w:cs="Cavolini"/>
          <w:sz w:val="28"/>
          <w:szCs w:val="28"/>
        </w:rPr>
      </w:pPr>
      <w:r>
        <w:rPr>
          <w:rFonts w:ascii="Cavolini" w:hAnsi="Cavolini" w:cs="Cavolini"/>
          <w:sz w:val="28"/>
          <w:szCs w:val="28"/>
        </w:rPr>
        <w:t>ALL OF OUR POINTS ARE DISTAL</w:t>
      </w:r>
    </w:p>
    <w:p w14:paraId="526D6B0F" w14:textId="0E26484A" w:rsidR="00A101CB" w:rsidRDefault="00A101CB" w:rsidP="0099129A">
      <w:pPr>
        <w:spacing w:line="240" w:lineRule="auto"/>
        <w:rPr>
          <w:rFonts w:ascii="Cavolini" w:hAnsi="Cavolini" w:cs="Cavolini"/>
          <w:szCs w:val="24"/>
        </w:rPr>
      </w:pPr>
      <w:r>
        <w:rPr>
          <w:rFonts w:ascii="Cavolini" w:hAnsi="Cavolini" w:cs="Cavolini"/>
          <w:szCs w:val="24"/>
        </w:rPr>
        <w:t xml:space="preserve">We use points below elbows and knees </w:t>
      </w:r>
      <w:r w:rsidR="0099129A">
        <w:rPr>
          <w:rFonts w:ascii="Cavolini" w:hAnsi="Cavolini" w:cs="Cavolini"/>
          <w:szCs w:val="24"/>
        </w:rPr>
        <w:t>to treat the entire body, so there’s no need to undress- just remove your shoes and roll up your pants and sleeves.  And yes, we can address even you’re back this way.</w:t>
      </w:r>
    </w:p>
    <w:p w14:paraId="6DAFED7C" w14:textId="24A6AEB4" w:rsidR="0099129A" w:rsidRDefault="0099129A" w:rsidP="0099129A">
      <w:pPr>
        <w:spacing w:line="240" w:lineRule="auto"/>
        <w:rPr>
          <w:rFonts w:ascii="Cavolini" w:hAnsi="Cavolini" w:cs="Cavolini"/>
          <w:szCs w:val="24"/>
        </w:rPr>
      </w:pPr>
    </w:p>
    <w:p w14:paraId="298905DC" w14:textId="08B293EE" w:rsidR="0099129A" w:rsidRDefault="0099129A" w:rsidP="0099129A">
      <w:pPr>
        <w:spacing w:line="240" w:lineRule="auto"/>
        <w:rPr>
          <w:rFonts w:ascii="Cavolini" w:hAnsi="Cavolini" w:cs="Cavolini"/>
          <w:szCs w:val="24"/>
        </w:rPr>
      </w:pPr>
    </w:p>
    <w:p w14:paraId="015C016F" w14:textId="374237B9" w:rsidR="0099129A" w:rsidRDefault="0099129A" w:rsidP="00201679">
      <w:pPr>
        <w:spacing w:line="240" w:lineRule="auto"/>
        <w:jc w:val="center"/>
        <w:rPr>
          <w:rFonts w:ascii="Cavolini" w:hAnsi="Cavolini" w:cs="Cavolini"/>
          <w:szCs w:val="24"/>
        </w:rPr>
      </w:pPr>
      <w:r w:rsidRPr="0099129A">
        <w:rPr>
          <w:rFonts w:ascii="Cavolini" w:hAnsi="Cavolini" w:cs="Cavolini"/>
          <w:szCs w:val="24"/>
          <w:highlight w:val="yellow"/>
        </w:rPr>
        <w:t>Insert picture needling face here.</w:t>
      </w:r>
    </w:p>
    <w:p w14:paraId="0BBEBBE9" w14:textId="2F3B82DB" w:rsidR="0099129A" w:rsidRDefault="0099129A" w:rsidP="0099129A">
      <w:pPr>
        <w:spacing w:line="240" w:lineRule="auto"/>
        <w:rPr>
          <w:rFonts w:ascii="Cavolini" w:hAnsi="Cavolini" w:cs="Cavolini"/>
          <w:szCs w:val="24"/>
        </w:rPr>
      </w:pPr>
    </w:p>
    <w:p w14:paraId="1917E1A7" w14:textId="77777777" w:rsidR="0099129A" w:rsidRDefault="0099129A" w:rsidP="0099129A">
      <w:pPr>
        <w:spacing w:line="240" w:lineRule="auto"/>
        <w:rPr>
          <w:rFonts w:ascii="Cavolini" w:hAnsi="Cavolini" w:cs="Cavolini"/>
          <w:szCs w:val="24"/>
        </w:rPr>
      </w:pPr>
    </w:p>
    <w:p w14:paraId="247F76BB" w14:textId="03C7E053" w:rsidR="00A101CB" w:rsidRDefault="008E0D4F" w:rsidP="008E0D4F">
      <w:pPr>
        <w:spacing w:line="240" w:lineRule="auto"/>
        <w:rPr>
          <w:rFonts w:ascii="Cavolini" w:hAnsi="Cavolini" w:cs="Cavolini"/>
          <w:sz w:val="28"/>
          <w:szCs w:val="28"/>
        </w:rPr>
      </w:pPr>
      <w:r>
        <w:rPr>
          <w:rFonts w:ascii="Cavolini" w:hAnsi="Cavolini" w:cs="Cavolini"/>
          <w:sz w:val="28"/>
          <w:szCs w:val="28"/>
        </w:rPr>
        <w:t xml:space="preserve">                        </w:t>
      </w:r>
      <w:r w:rsidR="0099129A" w:rsidRPr="0099129A">
        <w:rPr>
          <w:rFonts w:ascii="Cavolini" w:hAnsi="Cavolini" w:cs="Cavolini"/>
          <w:sz w:val="28"/>
          <w:szCs w:val="28"/>
        </w:rPr>
        <w:t>TRANQUIL GROUP SETTING</w:t>
      </w:r>
    </w:p>
    <w:p w14:paraId="2B35C374" w14:textId="52DD1FA8" w:rsidR="0099129A" w:rsidRPr="0099129A" w:rsidRDefault="0099129A" w:rsidP="00A101CB">
      <w:pPr>
        <w:spacing w:line="240" w:lineRule="auto"/>
        <w:jc w:val="center"/>
        <w:rPr>
          <w:rFonts w:ascii="Cavolini" w:hAnsi="Cavolini" w:cs="Cavolini"/>
          <w:szCs w:val="24"/>
        </w:rPr>
      </w:pPr>
      <w:r>
        <w:rPr>
          <w:rFonts w:ascii="Cavolini" w:hAnsi="Cavolini" w:cs="Cavolini"/>
          <w:szCs w:val="24"/>
        </w:rPr>
        <w:t xml:space="preserve">You will be near other people receiving treatment at the same time.  In our busy society, it’s rare that we take time to relax while surrounded by our peers. This is not a lack of privacy but an opportunity to experience treatment with family, friends, and community similar to meditating or practicing yoga in a group </w:t>
      </w:r>
      <w:r>
        <w:rPr>
          <w:rFonts w:ascii="Cavolini" w:hAnsi="Cavolini" w:cs="Cavolini"/>
          <w:szCs w:val="24"/>
        </w:rPr>
        <w:lastRenderedPageBreak/>
        <w:t xml:space="preserve">setting; we have found the collective intention of healing makes individual treatments more powerful. </w:t>
      </w:r>
    </w:p>
    <w:p w14:paraId="5363C83A" w14:textId="77777777" w:rsidR="00A101CB" w:rsidRPr="00A101CB" w:rsidRDefault="00A101CB" w:rsidP="00A101CB">
      <w:pPr>
        <w:spacing w:line="240" w:lineRule="auto"/>
        <w:jc w:val="center"/>
        <w:rPr>
          <w:rFonts w:ascii="Cavolini" w:hAnsi="Cavolini" w:cs="Cavolini"/>
          <w:szCs w:val="24"/>
        </w:rPr>
      </w:pPr>
    </w:p>
    <w:p w14:paraId="0749C2E7" w14:textId="77777777" w:rsidR="00A101CB" w:rsidRPr="008E0D4F" w:rsidRDefault="00A101CB" w:rsidP="00A101CB">
      <w:pPr>
        <w:spacing w:line="240" w:lineRule="auto"/>
        <w:jc w:val="center"/>
        <w:rPr>
          <w:rFonts w:ascii="Cavolini" w:hAnsi="Cavolini" w:cs="Cavolini"/>
          <w:sz w:val="28"/>
          <w:szCs w:val="28"/>
        </w:rPr>
      </w:pPr>
    </w:p>
    <w:p w14:paraId="4E4A4496" w14:textId="2DDBCCA1" w:rsidR="00A101CB" w:rsidRPr="008E0D4F" w:rsidRDefault="008E0D4F" w:rsidP="00A101CB">
      <w:pPr>
        <w:spacing w:line="240" w:lineRule="auto"/>
        <w:jc w:val="center"/>
        <w:rPr>
          <w:rFonts w:ascii="Cavolini" w:hAnsi="Cavolini" w:cs="Cavolini"/>
          <w:sz w:val="28"/>
          <w:szCs w:val="28"/>
        </w:rPr>
      </w:pPr>
      <w:r w:rsidRPr="008E0D4F">
        <w:rPr>
          <w:rFonts w:ascii="Cavolini" w:hAnsi="Cavolini" w:cs="Cavolini"/>
          <w:sz w:val="28"/>
          <w:szCs w:val="28"/>
        </w:rPr>
        <w:t>COMMUNITY CLINIC HOURS</w:t>
      </w:r>
    </w:p>
    <w:p w14:paraId="3E12B4BE" w14:textId="5B539963" w:rsidR="00A101CB" w:rsidRDefault="008E0D4F" w:rsidP="00A101CB">
      <w:pPr>
        <w:spacing w:line="240" w:lineRule="auto"/>
        <w:jc w:val="center"/>
        <w:rPr>
          <w:rFonts w:ascii="Cavolini" w:hAnsi="Cavolini" w:cs="Cavolini"/>
        </w:rPr>
      </w:pPr>
      <w:r>
        <w:rPr>
          <w:rFonts w:ascii="Cavolini" w:hAnsi="Cavolini" w:cs="Cavolini"/>
        </w:rPr>
        <w:t>Monday: 12 noon to 2pm</w:t>
      </w:r>
    </w:p>
    <w:p w14:paraId="7774B831" w14:textId="77777777" w:rsidR="008E0D4F" w:rsidRDefault="008E0D4F" w:rsidP="00A101CB">
      <w:pPr>
        <w:spacing w:line="240" w:lineRule="auto"/>
        <w:jc w:val="center"/>
        <w:rPr>
          <w:rFonts w:ascii="Cavolini" w:hAnsi="Cavolini" w:cs="Cavolini"/>
        </w:rPr>
      </w:pPr>
      <w:r>
        <w:rPr>
          <w:rFonts w:ascii="Cavolini" w:hAnsi="Cavolini" w:cs="Cavolini"/>
        </w:rPr>
        <w:t>Tuesday: 12 noon to 2pm</w:t>
      </w:r>
    </w:p>
    <w:p w14:paraId="44A23486" w14:textId="77777777" w:rsidR="008E0D4F" w:rsidRDefault="008E0D4F" w:rsidP="00A101CB">
      <w:pPr>
        <w:spacing w:line="240" w:lineRule="auto"/>
        <w:jc w:val="center"/>
        <w:rPr>
          <w:rFonts w:ascii="Cavolini" w:hAnsi="Cavolini" w:cs="Cavolini"/>
        </w:rPr>
      </w:pPr>
      <w:r>
        <w:rPr>
          <w:rFonts w:ascii="Cavolini" w:hAnsi="Cavolini" w:cs="Cavolini"/>
        </w:rPr>
        <w:t>Wednesday: 2pm to 4pm</w:t>
      </w:r>
    </w:p>
    <w:p w14:paraId="737E71A9" w14:textId="77777777" w:rsidR="008E0D4F" w:rsidRDefault="008E0D4F" w:rsidP="00A101CB">
      <w:pPr>
        <w:spacing w:line="240" w:lineRule="auto"/>
        <w:jc w:val="center"/>
        <w:rPr>
          <w:rFonts w:ascii="Cavolini" w:hAnsi="Cavolini" w:cs="Cavolini"/>
        </w:rPr>
      </w:pPr>
      <w:r>
        <w:rPr>
          <w:rFonts w:ascii="Cavolini" w:hAnsi="Cavolini" w:cs="Cavolini"/>
        </w:rPr>
        <w:t>Thursday 11:30 am to 1:30pm</w:t>
      </w:r>
    </w:p>
    <w:p w14:paraId="0985EFC7" w14:textId="77777777" w:rsidR="008E0D4F" w:rsidRDefault="008E0D4F" w:rsidP="00A101CB">
      <w:pPr>
        <w:spacing w:line="240" w:lineRule="auto"/>
        <w:jc w:val="center"/>
        <w:rPr>
          <w:rFonts w:ascii="Cavolini" w:hAnsi="Cavolini" w:cs="Cavolini"/>
        </w:rPr>
      </w:pPr>
    </w:p>
    <w:p w14:paraId="1CFCED34" w14:textId="10BEB8E7" w:rsidR="008E0D4F" w:rsidRPr="008E0D4F" w:rsidRDefault="008E0D4F" w:rsidP="00A101CB">
      <w:pPr>
        <w:spacing w:line="240" w:lineRule="auto"/>
        <w:jc w:val="center"/>
        <w:rPr>
          <w:rFonts w:ascii="Cavolini" w:hAnsi="Cavolini" w:cs="Cavolini"/>
          <w:sz w:val="28"/>
          <w:szCs w:val="28"/>
        </w:rPr>
      </w:pPr>
      <w:r w:rsidRPr="008E0D4F">
        <w:rPr>
          <w:rFonts w:ascii="Cavolini" w:hAnsi="Cavolini" w:cs="Cavolini"/>
          <w:sz w:val="28"/>
          <w:szCs w:val="28"/>
        </w:rPr>
        <w:t xml:space="preserve">APPOINTMENTS </w:t>
      </w:r>
    </w:p>
    <w:p w14:paraId="7FC83EF8" w14:textId="21CE91C8" w:rsidR="008E0D4F" w:rsidRDefault="008E0D4F" w:rsidP="00A101CB">
      <w:pPr>
        <w:spacing w:line="240" w:lineRule="auto"/>
        <w:jc w:val="center"/>
        <w:rPr>
          <w:rFonts w:ascii="Cavolini" w:hAnsi="Cavolini" w:cs="Cavolini"/>
        </w:rPr>
      </w:pPr>
      <w:r>
        <w:rPr>
          <w:rFonts w:ascii="Cavolini" w:hAnsi="Cavolini" w:cs="Cavolini"/>
        </w:rPr>
        <w:t xml:space="preserve">WALK-INS during community acupuncture hours are always welcome. However, </w:t>
      </w:r>
      <w:r w:rsidR="00201679">
        <w:rPr>
          <w:rFonts w:ascii="Cavolini" w:hAnsi="Cavolini" w:cs="Cavolini"/>
        </w:rPr>
        <w:t>we do ask that you</w:t>
      </w:r>
      <w:r>
        <w:rPr>
          <w:rFonts w:ascii="Cavolini" w:hAnsi="Cavolini" w:cs="Cavolini"/>
        </w:rPr>
        <w:t xml:space="preserve"> call or book online before you arrive to ensure your slot as well as reduce wait times to be as minimal as possible.</w:t>
      </w:r>
    </w:p>
    <w:p w14:paraId="5DA9AFB6" w14:textId="51C6CA1C" w:rsidR="008E0D4F" w:rsidRDefault="008E0D4F" w:rsidP="00A101CB">
      <w:pPr>
        <w:spacing w:line="240" w:lineRule="auto"/>
        <w:jc w:val="center"/>
        <w:rPr>
          <w:rFonts w:ascii="Cavolini" w:hAnsi="Cavolini" w:cs="Cavolini"/>
        </w:rPr>
      </w:pPr>
    </w:p>
    <w:p w14:paraId="52446AB7" w14:textId="2D7949F8" w:rsidR="008E0D4F" w:rsidRDefault="008E0D4F" w:rsidP="00A101CB">
      <w:pPr>
        <w:spacing w:line="240" w:lineRule="auto"/>
        <w:jc w:val="center"/>
        <w:rPr>
          <w:rFonts w:ascii="Cavolini" w:hAnsi="Cavolini" w:cs="Cavolini"/>
        </w:rPr>
      </w:pPr>
      <w:r w:rsidRPr="00201679">
        <w:rPr>
          <w:rFonts w:ascii="Cavolini" w:hAnsi="Cavolini" w:cs="Cavolini"/>
          <w:u w:val="single"/>
        </w:rPr>
        <w:t>BOOK COMMUNITY</w:t>
      </w:r>
      <w:r>
        <w:rPr>
          <w:rFonts w:ascii="Cavolini" w:hAnsi="Cavolini" w:cs="Cavolini"/>
        </w:rPr>
        <w:t xml:space="preserve"> BUTTON</w:t>
      </w:r>
      <w:r w:rsidR="00201679">
        <w:rPr>
          <w:rFonts w:ascii="Cavolini" w:hAnsi="Cavolini" w:cs="Cavolini"/>
        </w:rPr>
        <w:t xml:space="preserve"> (do not use the word button – only “book community” – just for your information) button in green please like other buttons.</w:t>
      </w:r>
    </w:p>
    <w:p w14:paraId="0D67939C" w14:textId="28F56F94" w:rsidR="008E0D4F" w:rsidRDefault="008E0D4F" w:rsidP="00A101CB">
      <w:pPr>
        <w:spacing w:line="240" w:lineRule="auto"/>
        <w:jc w:val="center"/>
        <w:rPr>
          <w:rFonts w:ascii="Cavolini" w:hAnsi="Cavolini" w:cs="Cavolini"/>
        </w:rPr>
      </w:pPr>
      <w:r>
        <w:rPr>
          <w:rFonts w:ascii="Cavolini" w:hAnsi="Cavolini" w:cs="Cavolini"/>
        </w:rPr>
        <w:t xml:space="preserve">(to support: </w:t>
      </w:r>
      <w:r w:rsidR="00201679">
        <w:rPr>
          <w:rFonts w:ascii="Cavolini" w:hAnsi="Cavolini" w:cs="Cavolini"/>
        </w:rPr>
        <w:t xml:space="preserve">I will send you a separate link for this button so that I can connect patients to where they have to book for this.  I cannot give it to you here just yet because I have to troubleshoot a problem with my EHR service. I will send instructions in a separate email. </w:t>
      </w:r>
      <w:r>
        <w:rPr>
          <w:rFonts w:ascii="Cavolini" w:hAnsi="Cavolini" w:cs="Cavolini"/>
        </w:rPr>
        <w:t xml:space="preserve"> </w:t>
      </w:r>
    </w:p>
    <w:p w14:paraId="6AC638BC" w14:textId="517B786F" w:rsidR="00201679" w:rsidRDefault="00201679" w:rsidP="00A101CB">
      <w:pPr>
        <w:spacing w:line="240" w:lineRule="auto"/>
        <w:jc w:val="center"/>
        <w:rPr>
          <w:rFonts w:ascii="Cavolini" w:hAnsi="Cavolini" w:cs="Cavolini"/>
        </w:rPr>
      </w:pPr>
    </w:p>
    <w:p w14:paraId="08C82926" w14:textId="6E02A2A1" w:rsidR="00201679" w:rsidRDefault="00201679" w:rsidP="00A101CB">
      <w:pPr>
        <w:spacing w:line="240" w:lineRule="auto"/>
        <w:jc w:val="center"/>
        <w:rPr>
          <w:rFonts w:ascii="Cavolini" w:hAnsi="Cavolini" w:cs="Cavolini"/>
        </w:rPr>
      </w:pPr>
      <w:r>
        <w:rPr>
          <w:rFonts w:ascii="Cavolini" w:hAnsi="Cavolini" w:cs="Cavolini"/>
        </w:rPr>
        <w:t xml:space="preserve">Same info below as on other landing pages with disclaimer on the bottom.  This will be the landing page that is different from all my other landing pages since it is a different service style, however, please note that all other landing pages will be the same as the other ones.  </w:t>
      </w:r>
    </w:p>
    <w:p w14:paraId="1060DD40" w14:textId="6F149526" w:rsidR="008E0D4F" w:rsidRDefault="008E0D4F" w:rsidP="00A101CB">
      <w:pPr>
        <w:spacing w:line="240" w:lineRule="auto"/>
        <w:jc w:val="center"/>
        <w:rPr>
          <w:rFonts w:ascii="Cavolini" w:hAnsi="Cavolini" w:cs="Cavolini"/>
        </w:rPr>
      </w:pPr>
    </w:p>
    <w:p w14:paraId="03AAB5CA" w14:textId="645A360A" w:rsidR="008E0D4F" w:rsidRPr="00A101CB" w:rsidRDefault="00201679" w:rsidP="00A101CB">
      <w:pPr>
        <w:spacing w:line="240" w:lineRule="auto"/>
        <w:jc w:val="center"/>
        <w:rPr>
          <w:rFonts w:ascii="Cavolini" w:hAnsi="Cavolini" w:cs="Cavolini"/>
        </w:rPr>
      </w:pPr>
      <w:r>
        <w:rPr>
          <w:rFonts w:ascii="Cavolini" w:hAnsi="Cavolini" w:cs="Cavolini"/>
        </w:rPr>
        <w:t>Thank you, Dr. Yost</w:t>
      </w:r>
    </w:p>
    <w:sectPr w:rsidR="008E0D4F" w:rsidRPr="00A1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CB"/>
    <w:rsid w:val="001D40FA"/>
    <w:rsid w:val="00201679"/>
    <w:rsid w:val="00247363"/>
    <w:rsid w:val="0087166C"/>
    <w:rsid w:val="008E0D4F"/>
    <w:rsid w:val="0099129A"/>
    <w:rsid w:val="00A101CB"/>
    <w:rsid w:val="00B505A2"/>
    <w:rsid w:val="00F1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1E47"/>
  <w15:chartTrackingRefBased/>
  <w15:docId w15:val="{34FC3849-6DB3-407E-A272-E7B89174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63"/>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247363"/>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4736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36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24736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47363"/>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Yost</dc:creator>
  <cp:keywords/>
  <dc:description/>
  <cp:lastModifiedBy>Karen Yost</cp:lastModifiedBy>
  <cp:revision>3</cp:revision>
  <cp:lastPrinted>2023-01-31T03:20:00Z</cp:lastPrinted>
  <dcterms:created xsi:type="dcterms:W3CDTF">2023-01-31T01:00:00Z</dcterms:created>
  <dcterms:modified xsi:type="dcterms:W3CDTF">2023-01-31T03:20:00Z</dcterms:modified>
</cp:coreProperties>
</file>