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5AC6" w14:textId="13ABC514" w:rsidR="00B505A2" w:rsidRDefault="002F662A" w:rsidP="002F662A">
      <w:pPr>
        <w:spacing w:line="240" w:lineRule="auto"/>
        <w:rPr>
          <w:rFonts w:ascii="Cavolini" w:hAnsi="Cavolini" w:cs="Cavolini"/>
          <w:szCs w:val="24"/>
        </w:rPr>
      </w:pPr>
      <w:r>
        <w:rPr>
          <w:rFonts w:ascii="Cavolini" w:hAnsi="Cavolini" w:cs="Cavolini"/>
          <w:szCs w:val="24"/>
        </w:rPr>
        <w:t>Some small adjustments for the booking button on each page.  Please do the following:</w:t>
      </w:r>
    </w:p>
    <w:p w14:paraId="1995A3A6" w14:textId="5A89C19E" w:rsidR="002F662A" w:rsidRDefault="002F662A" w:rsidP="002F662A">
      <w:pPr>
        <w:spacing w:line="240" w:lineRule="auto"/>
        <w:rPr>
          <w:rFonts w:ascii="Cavolini" w:hAnsi="Cavolini" w:cs="Cavolini"/>
          <w:szCs w:val="24"/>
        </w:rPr>
      </w:pPr>
    </w:p>
    <w:p w14:paraId="72A96664" w14:textId="4FEA515A" w:rsidR="002F662A" w:rsidRDefault="002F662A" w:rsidP="002F662A">
      <w:pPr>
        <w:pStyle w:val="ListParagraph"/>
        <w:numPr>
          <w:ilvl w:val="0"/>
          <w:numId w:val="1"/>
        </w:numPr>
        <w:spacing w:line="240" w:lineRule="auto"/>
        <w:rPr>
          <w:rFonts w:ascii="Cavolini" w:hAnsi="Cavolini" w:cs="Cavolini"/>
          <w:szCs w:val="24"/>
        </w:rPr>
      </w:pPr>
      <w:r>
        <w:rPr>
          <w:rFonts w:ascii="Cavolini" w:hAnsi="Cavolini" w:cs="Cavolini"/>
          <w:szCs w:val="24"/>
        </w:rPr>
        <w:t xml:space="preserve"> On Home Page: Please change Large Green Booking Button located top/middle: from “Book Now for A Free Consultation” to “Book Now” and make sure link goes to online booking page: </w:t>
      </w:r>
      <w:hyperlink r:id="rId5" w:history="1">
        <w:r w:rsidRPr="00C94B3C">
          <w:rPr>
            <w:rStyle w:val="Hyperlink"/>
            <w:rFonts w:ascii="Cavolini" w:hAnsi="Cavolini" w:cs="Cavolini"/>
            <w:szCs w:val="24"/>
          </w:rPr>
          <w:t>https://thelotusoflongevity.janeapp.com/</w:t>
        </w:r>
      </w:hyperlink>
    </w:p>
    <w:p w14:paraId="26984594" w14:textId="4089E8AC" w:rsidR="002F662A" w:rsidRDefault="002F662A" w:rsidP="002F662A">
      <w:pPr>
        <w:pStyle w:val="ListParagraph"/>
        <w:numPr>
          <w:ilvl w:val="0"/>
          <w:numId w:val="1"/>
        </w:numPr>
        <w:spacing w:line="240" w:lineRule="auto"/>
        <w:rPr>
          <w:rFonts w:ascii="Cavolini" w:hAnsi="Cavolini" w:cs="Cavolini"/>
          <w:szCs w:val="24"/>
        </w:rPr>
      </w:pPr>
      <w:r>
        <w:rPr>
          <w:rFonts w:ascii="Cavolini" w:hAnsi="Cavolini" w:cs="Cavolini"/>
          <w:szCs w:val="24"/>
        </w:rPr>
        <w:t xml:space="preserve">On “Our Unique Philosophy Page”: </w:t>
      </w:r>
      <w:r w:rsidRPr="002F662A">
        <w:rPr>
          <w:rFonts w:ascii="Cavolini" w:hAnsi="Cavolini" w:cs="Cavolini"/>
          <w:b/>
          <w:bCs/>
          <w:szCs w:val="24"/>
        </w:rPr>
        <w:t xml:space="preserve">under </w:t>
      </w:r>
      <w:r>
        <w:rPr>
          <w:rFonts w:ascii="Cavolini" w:hAnsi="Cavolini" w:cs="Cavolini"/>
          <w:szCs w:val="24"/>
        </w:rPr>
        <w:t>the line where it says “Come Meet us in Person and Learn more! Click here for a Free Consultation” add “</w:t>
      </w:r>
      <w:r w:rsidRPr="002F662A">
        <w:rPr>
          <w:rFonts w:ascii="Cavolini" w:hAnsi="Cavolini" w:cs="Cavolini"/>
          <w:b/>
          <w:bCs/>
          <w:szCs w:val="24"/>
        </w:rPr>
        <w:t>Or</w:t>
      </w:r>
      <w:r>
        <w:rPr>
          <w:rFonts w:ascii="Cavolini" w:hAnsi="Cavolini" w:cs="Cavolini"/>
          <w:b/>
          <w:bCs/>
          <w:szCs w:val="24"/>
        </w:rPr>
        <w:t xml:space="preserve">” </w:t>
      </w:r>
      <w:r w:rsidRPr="002F662A">
        <w:rPr>
          <w:rFonts w:ascii="Cavolini" w:hAnsi="Cavolini" w:cs="Cavolini"/>
          <w:szCs w:val="24"/>
        </w:rPr>
        <w:t>in bigger letters</w:t>
      </w:r>
      <w:r>
        <w:rPr>
          <w:rFonts w:ascii="Cavolini" w:hAnsi="Cavolini" w:cs="Cavolini"/>
          <w:szCs w:val="24"/>
        </w:rPr>
        <w:t xml:space="preserve"> and then the next line add: the Big green Booking Button that says “Book Now” with the link that goes to the online booking page:</w:t>
      </w:r>
    </w:p>
    <w:p w14:paraId="6E8811AD" w14:textId="2AF71F94" w:rsidR="002F662A" w:rsidRDefault="002F662A" w:rsidP="002F662A">
      <w:pPr>
        <w:pStyle w:val="ListParagraph"/>
        <w:spacing w:line="240" w:lineRule="auto"/>
        <w:rPr>
          <w:rFonts w:ascii="Cavolini" w:hAnsi="Cavolini" w:cs="Cavolini"/>
          <w:szCs w:val="24"/>
        </w:rPr>
      </w:pPr>
      <w:hyperlink r:id="rId6" w:history="1">
        <w:r w:rsidRPr="00C94B3C">
          <w:rPr>
            <w:rStyle w:val="Hyperlink"/>
            <w:rFonts w:ascii="Cavolini" w:hAnsi="Cavolini" w:cs="Cavolini"/>
            <w:szCs w:val="24"/>
          </w:rPr>
          <w:t>https://thelotusoflongevity.janeapp.com/</w:t>
        </w:r>
      </w:hyperlink>
    </w:p>
    <w:p w14:paraId="65833BEB" w14:textId="6D997D8F" w:rsidR="002F662A" w:rsidRPr="00D73E44" w:rsidRDefault="002F662A" w:rsidP="002F662A">
      <w:pPr>
        <w:pStyle w:val="ListParagraph"/>
        <w:numPr>
          <w:ilvl w:val="0"/>
          <w:numId w:val="1"/>
        </w:numPr>
        <w:spacing w:line="240" w:lineRule="auto"/>
        <w:rPr>
          <w:rFonts w:ascii="Cavolini" w:hAnsi="Cavolini" w:cs="Cavolini"/>
          <w:szCs w:val="24"/>
        </w:rPr>
      </w:pPr>
      <w:r>
        <w:rPr>
          <w:rFonts w:ascii="Cavolini" w:hAnsi="Cavolini" w:cs="Cavolini"/>
          <w:szCs w:val="24"/>
        </w:rPr>
        <w:t xml:space="preserve">On </w:t>
      </w:r>
      <w:r w:rsidR="00D73E44">
        <w:rPr>
          <w:rFonts w:ascii="Cavolini" w:hAnsi="Cavolini" w:cs="Cavolini"/>
          <w:szCs w:val="24"/>
        </w:rPr>
        <w:t xml:space="preserve">Meet Dr. Yost </w:t>
      </w:r>
      <w:r>
        <w:rPr>
          <w:rFonts w:ascii="Cavolini" w:hAnsi="Cavolini" w:cs="Cavolini"/>
          <w:szCs w:val="24"/>
        </w:rPr>
        <w:t>Page:</w:t>
      </w:r>
      <w:r w:rsidR="00D73E44">
        <w:rPr>
          <w:rFonts w:ascii="Cavolini" w:hAnsi="Cavolini" w:cs="Cavolini"/>
          <w:szCs w:val="24"/>
        </w:rPr>
        <w:t xml:space="preserve"> after </w:t>
      </w:r>
      <w:r w:rsidR="00D73E44" w:rsidRPr="00D73E44">
        <w:br/>
      </w:r>
      <w:r w:rsidR="00D73E44">
        <w:rPr>
          <w:rFonts w:ascii="Lato" w:hAnsi="Lato"/>
          <w:color w:val="222222"/>
          <w:shd w:val="clear" w:color="auto" w:fill="FCF8F4"/>
        </w:rPr>
        <w:t>“</w:t>
      </w:r>
      <w:r w:rsidR="00D73E44" w:rsidRPr="00D73E44">
        <w:rPr>
          <w:rFonts w:ascii="Lato" w:hAnsi="Lato"/>
          <w:color w:val="222222"/>
          <w:shd w:val="clear" w:color="auto" w:fill="FCF8F4"/>
        </w:rPr>
        <w:t>She looks forward to meeting you once you </w:t>
      </w:r>
      <w:hyperlink r:id="rId7" w:history="1">
        <w:r w:rsidR="00D73E44" w:rsidRPr="00D73E44">
          <w:rPr>
            <w:rFonts w:ascii="Lato" w:hAnsi="Lato"/>
            <w:b/>
            <w:bCs/>
            <w:color w:val="3581B7"/>
            <w:u w:val="single"/>
            <w:shd w:val="clear" w:color="auto" w:fill="FCF8F4"/>
          </w:rPr>
          <w:t>book your free consultation </w:t>
        </w:r>
      </w:hyperlink>
      <w:r w:rsidR="00D73E44" w:rsidRPr="00D73E44">
        <w:rPr>
          <w:rFonts w:ascii="Lato" w:hAnsi="Lato"/>
          <w:color w:val="222222"/>
          <w:shd w:val="clear" w:color="auto" w:fill="FCF8F4"/>
        </w:rPr>
        <w:t>so that she can get to know you and what your health care goals are</w:t>
      </w:r>
      <w:r w:rsidR="00D73E44">
        <w:rPr>
          <w:rFonts w:ascii="Lato" w:hAnsi="Lato"/>
          <w:color w:val="222222"/>
          <w:shd w:val="clear" w:color="auto" w:fill="FCF8F4"/>
        </w:rPr>
        <w:t>.”</w:t>
      </w:r>
    </w:p>
    <w:p w14:paraId="3472D5F4" w14:textId="5E1FD4D8" w:rsidR="00D73E44" w:rsidRDefault="00D73E44" w:rsidP="00D73E44">
      <w:pPr>
        <w:spacing w:line="240" w:lineRule="auto"/>
        <w:rPr>
          <w:rFonts w:ascii="Cavolini" w:hAnsi="Cavolini" w:cs="Cavolini"/>
          <w:szCs w:val="24"/>
        </w:rPr>
      </w:pPr>
      <w:r>
        <w:rPr>
          <w:rFonts w:ascii="Cavolini" w:hAnsi="Cavolini" w:cs="Cavolini"/>
          <w:szCs w:val="24"/>
        </w:rPr>
        <w:t xml:space="preserve">In the blank white space below the line above add a green “Book Now” Button with online booking page link: </w:t>
      </w:r>
      <w:hyperlink r:id="rId8" w:history="1">
        <w:r w:rsidRPr="00C94B3C">
          <w:rPr>
            <w:rStyle w:val="Hyperlink"/>
            <w:rFonts w:ascii="Cavolini" w:hAnsi="Cavolini" w:cs="Cavolini"/>
            <w:szCs w:val="24"/>
          </w:rPr>
          <w:t>https://thelotusoflongevity.janeapp.com</w:t>
        </w:r>
      </w:hyperlink>
      <w:r>
        <w:rPr>
          <w:rFonts w:ascii="Cavolini" w:hAnsi="Cavolini" w:cs="Cavolini"/>
          <w:szCs w:val="24"/>
        </w:rPr>
        <w:t xml:space="preserve"> </w:t>
      </w:r>
    </w:p>
    <w:p w14:paraId="42D4CBD4" w14:textId="00DB2522" w:rsidR="00D73E44" w:rsidRDefault="00D73E44" w:rsidP="00D73E44">
      <w:pPr>
        <w:spacing w:line="240" w:lineRule="auto"/>
        <w:rPr>
          <w:rFonts w:ascii="Cavolini" w:hAnsi="Cavolini" w:cs="Cavolini"/>
          <w:szCs w:val="24"/>
        </w:rPr>
      </w:pPr>
      <w:r>
        <w:rPr>
          <w:rFonts w:ascii="Cavolini" w:hAnsi="Cavolini" w:cs="Cavolini"/>
          <w:szCs w:val="24"/>
        </w:rPr>
        <w:t xml:space="preserve">Also add underneath the green book now button: </w:t>
      </w:r>
    </w:p>
    <w:p w14:paraId="722C437E" w14:textId="66AFA2E3" w:rsidR="00D73E44" w:rsidRDefault="00D73E44" w:rsidP="00D73E44">
      <w:pPr>
        <w:spacing w:line="240" w:lineRule="auto"/>
        <w:rPr>
          <w:rFonts w:ascii="Cavolini" w:hAnsi="Cavolini" w:cs="Cavolini"/>
          <w:szCs w:val="24"/>
        </w:rPr>
      </w:pPr>
      <w:r>
        <w:rPr>
          <w:rFonts w:ascii="Cavolini" w:hAnsi="Cavolini" w:cs="Cavolini"/>
          <w:szCs w:val="24"/>
        </w:rPr>
        <w:t xml:space="preserve">STILL HAVE MORE QUESTIONS?  EMAIL DR. Yost at </w:t>
      </w:r>
      <w:hyperlink r:id="rId9" w:history="1">
        <w:r w:rsidRPr="00C94B3C">
          <w:rPr>
            <w:rStyle w:val="Hyperlink"/>
            <w:rFonts w:ascii="Cavolini" w:hAnsi="Cavolini" w:cs="Cavolini"/>
            <w:szCs w:val="24"/>
          </w:rPr>
          <w:t>dryost@thelotusoflongevity.org</w:t>
        </w:r>
      </w:hyperlink>
      <w:r>
        <w:rPr>
          <w:rFonts w:ascii="Cavolini" w:hAnsi="Cavolini" w:cs="Cavolini"/>
          <w:szCs w:val="24"/>
        </w:rPr>
        <w:t xml:space="preserve"> </w:t>
      </w:r>
    </w:p>
    <w:p w14:paraId="7B08B96D" w14:textId="18BE7812" w:rsidR="00410A36" w:rsidRDefault="00410A36" w:rsidP="00D73E44">
      <w:pPr>
        <w:spacing w:line="240" w:lineRule="auto"/>
        <w:rPr>
          <w:rFonts w:ascii="Cavolini" w:hAnsi="Cavolini" w:cs="Cavolini"/>
          <w:szCs w:val="24"/>
        </w:rPr>
      </w:pPr>
    </w:p>
    <w:p w14:paraId="5E110C8D" w14:textId="00065572" w:rsidR="00410A36" w:rsidRDefault="00410A36" w:rsidP="00D73E44">
      <w:pPr>
        <w:spacing w:line="240" w:lineRule="auto"/>
        <w:rPr>
          <w:rFonts w:ascii="Cavolini" w:hAnsi="Cavolini" w:cs="Cavolini"/>
          <w:szCs w:val="24"/>
        </w:rPr>
      </w:pPr>
      <w:r>
        <w:rPr>
          <w:rFonts w:ascii="Cavolini" w:hAnsi="Cavolini" w:cs="Cavolini"/>
          <w:szCs w:val="24"/>
        </w:rPr>
        <w:t>Thanks Support,</w:t>
      </w:r>
    </w:p>
    <w:p w14:paraId="0E089643" w14:textId="7A794362" w:rsidR="00410A36" w:rsidRDefault="00410A36" w:rsidP="00D73E44">
      <w:pPr>
        <w:spacing w:line="240" w:lineRule="auto"/>
        <w:rPr>
          <w:rFonts w:ascii="Cavolini" w:hAnsi="Cavolini" w:cs="Cavolini"/>
          <w:szCs w:val="24"/>
        </w:rPr>
      </w:pPr>
    </w:p>
    <w:p w14:paraId="191AF332" w14:textId="3E0BBEE7" w:rsidR="00410A36" w:rsidRPr="00D73E44" w:rsidRDefault="00410A36" w:rsidP="00D73E44">
      <w:pPr>
        <w:spacing w:line="240" w:lineRule="auto"/>
        <w:rPr>
          <w:rFonts w:ascii="Cavolini" w:hAnsi="Cavolini" w:cs="Cavolini"/>
          <w:szCs w:val="24"/>
        </w:rPr>
      </w:pPr>
      <w:r>
        <w:rPr>
          <w:rFonts w:ascii="Cavolini" w:hAnsi="Cavolini" w:cs="Cavolini"/>
          <w:szCs w:val="24"/>
        </w:rPr>
        <w:t>Dr. Yost</w:t>
      </w:r>
    </w:p>
    <w:p w14:paraId="5160D65A" w14:textId="77777777" w:rsidR="002F662A" w:rsidRPr="002F662A" w:rsidRDefault="002F662A" w:rsidP="002F662A">
      <w:pPr>
        <w:pStyle w:val="ListParagraph"/>
        <w:spacing w:line="240" w:lineRule="auto"/>
        <w:rPr>
          <w:rFonts w:ascii="Cavolini" w:hAnsi="Cavolini" w:cs="Cavolini"/>
          <w:szCs w:val="24"/>
        </w:rPr>
      </w:pPr>
    </w:p>
    <w:sectPr w:rsidR="002F662A" w:rsidRPr="002F6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975AE"/>
    <w:multiLevelType w:val="hybridMultilevel"/>
    <w:tmpl w:val="F92EDB30"/>
    <w:lvl w:ilvl="0" w:tplc="BB3C79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82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2A"/>
    <w:rsid w:val="00247363"/>
    <w:rsid w:val="002F662A"/>
    <w:rsid w:val="00410A36"/>
    <w:rsid w:val="0087166C"/>
    <w:rsid w:val="00B505A2"/>
    <w:rsid w:val="00D7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F1BD"/>
  <w15:chartTrackingRefBased/>
  <w15:docId w15:val="{5C74D3BB-C7B1-4BAC-9594-E470687F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63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36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36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36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736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7363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2F66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66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lotusoflongevity.janeap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tient.unifiedpractice.com/pain-free-acupuncture-and-well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lotusoflongevity.janeapp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helotusoflongevity.janeapp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ryost@thelotusoflongev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Yost</dc:creator>
  <cp:keywords/>
  <dc:description/>
  <cp:lastModifiedBy>Karen Yost</cp:lastModifiedBy>
  <cp:revision>1</cp:revision>
  <dcterms:created xsi:type="dcterms:W3CDTF">2023-03-06T18:21:00Z</dcterms:created>
  <dcterms:modified xsi:type="dcterms:W3CDTF">2023-03-06T18:47:00Z</dcterms:modified>
</cp:coreProperties>
</file>